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C7" w:rsidRDefault="009E584B">
      <w:r>
        <w:rPr>
          <w:noProof/>
        </w:rPr>
        <w:drawing>
          <wp:anchor distT="0" distB="0" distL="114300" distR="114300" simplePos="0" relativeHeight="251671552" behindDoc="0" locked="0" layoutInCell="1" allowOverlap="1">
            <wp:simplePos x="0" y="0"/>
            <wp:positionH relativeFrom="column">
              <wp:posOffset>-359410</wp:posOffset>
            </wp:positionH>
            <wp:positionV relativeFrom="paragraph">
              <wp:posOffset>-7620</wp:posOffset>
            </wp:positionV>
            <wp:extent cx="6717030" cy="657225"/>
            <wp:effectExtent l="19050" t="0" r="762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17030" cy="657225"/>
                    </a:xfrm>
                    <a:prstGeom prst="rect">
                      <a:avLst/>
                    </a:prstGeom>
                    <a:noFill/>
                    <a:ln w="9525">
                      <a:noFill/>
                      <a:miter lim="800000"/>
                      <a:headEnd/>
                      <a:tailEnd/>
                    </a:ln>
                  </pic:spPr>
                </pic:pic>
              </a:graphicData>
            </a:graphic>
          </wp:anchor>
        </w:drawing>
      </w:r>
    </w:p>
    <w:p w:rsidR="00F512C7" w:rsidRDefault="00F512C7"/>
    <w:p w:rsidR="00F512C7" w:rsidRDefault="00F512C7"/>
    <w:p w:rsidR="00F512C7" w:rsidRDefault="00F512C7"/>
    <w:p w:rsidR="00F512C7" w:rsidRDefault="00F512C7"/>
    <w:p w:rsidR="00F512C7" w:rsidRDefault="00F512C7" w:rsidP="00F512C7">
      <w:pPr>
        <w:pStyle w:val="NoSpacing"/>
        <w:jc w:val="center"/>
        <w:rPr>
          <w:rFonts w:ascii="Cambria" w:hAnsi="Cambria"/>
          <w:color w:val="4F6228"/>
          <w:sz w:val="80"/>
          <w:szCs w:val="80"/>
        </w:rPr>
      </w:pPr>
    </w:p>
    <w:p w:rsidR="00C413A5" w:rsidRDefault="00C413A5" w:rsidP="00F512C7">
      <w:pPr>
        <w:pStyle w:val="NoSpacing"/>
        <w:jc w:val="center"/>
        <w:rPr>
          <w:rFonts w:ascii="Cambria" w:hAnsi="Cambria"/>
          <w:color w:val="4F6228"/>
          <w:sz w:val="80"/>
          <w:szCs w:val="80"/>
        </w:rPr>
      </w:pPr>
    </w:p>
    <w:p w:rsidR="00C413A5" w:rsidRDefault="00C413A5" w:rsidP="00F512C7">
      <w:pPr>
        <w:pStyle w:val="NoSpacing"/>
        <w:jc w:val="center"/>
        <w:rPr>
          <w:rFonts w:ascii="Cambria" w:hAnsi="Cambria"/>
          <w:color w:val="4F6228"/>
          <w:sz w:val="80"/>
          <w:szCs w:val="80"/>
        </w:rPr>
      </w:pPr>
    </w:p>
    <w:p w:rsidR="00C16F96" w:rsidRPr="002672FB" w:rsidRDefault="00C16F96" w:rsidP="00D01CFC">
      <w:pPr>
        <w:pStyle w:val="NoSpacing"/>
        <w:tabs>
          <w:tab w:val="left" w:pos="0"/>
          <w:tab w:val="left" w:pos="90"/>
        </w:tabs>
        <w:spacing w:line="360" w:lineRule="auto"/>
        <w:rPr>
          <w:color w:val="4F6228"/>
          <w:sz w:val="72"/>
          <w:szCs w:val="72"/>
        </w:rPr>
      </w:pPr>
      <w:r w:rsidRPr="002672FB">
        <w:rPr>
          <w:color w:val="4F6228"/>
          <w:sz w:val="72"/>
          <w:szCs w:val="72"/>
        </w:rPr>
        <w:t xml:space="preserve">COMMON CORE STATE STANDARDS FOR </w:t>
      </w:r>
    </w:p>
    <w:p w:rsidR="00C16F96" w:rsidRPr="00C951D0" w:rsidRDefault="00C16F96" w:rsidP="00D01CFC">
      <w:pPr>
        <w:pStyle w:val="NoSpacing"/>
        <w:tabs>
          <w:tab w:val="left" w:pos="0"/>
        </w:tabs>
        <w:rPr>
          <w:color w:val="4F6228"/>
          <w:sz w:val="56"/>
          <w:szCs w:val="56"/>
        </w:rPr>
      </w:pPr>
      <w:r>
        <w:rPr>
          <w:color w:val="4F6228"/>
          <w:sz w:val="56"/>
          <w:szCs w:val="56"/>
        </w:rPr>
        <w:t>Mathematics (CCSSM)</w:t>
      </w:r>
      <w:r w:rsidRPr="00C951D0">
        <w:rPr>
          <w:color w:val="4F6228"/>
          <w:sz w:val="56"/>
          <w:szCs w:val="56"/>
        </w:rPr>
        <w:t xml:space="preserve"> </w:t>
      </w:r>
    </w:p>
    <w:p w:rsidR="00C16F96" w:rsidRDefault="00C16F96" w:rsidP="00D01CFC">
      <w:pPr>
        <w:pStyle w:val="NoSpacing"/>
        <w:tabs>
          <w:tab w:val="left" w:pos="0"/>
        </w:tabs>
        <w:rPr>
          <w:color w:val="4F6228"/>
          <w:sz w:val="48"/>
          <w:szCs w:val="48"/>
        </w:rPr>
      </w:pPr>
    </w:p>
    <w:p w:rsidR="00C16F96" w:rsidRDefault="00C16F96" w:rsidP="00D01CFC">
      <w:pPr>
        <w:pStyle w:val="NoSpacing"/>
        <w:tabs>
          <w:tab w:val="left" w:pos="0"/>
        </w:tabs>
        <w:rPr>
          <w:color w:val="4F6228"/>
          <w:sz w:val="48"/>
          <w:szCs w:val="48"/>
        </w:rPr>
      </w:pPr>
    </w:p>
    <w:p w:rsidR="00C16F96" w:rsidRPr="00D05D33" w:rsidRDefault="00C16F96" w:rsidP="00D01CFC">
      <w:pPr>
        <w:pStyle w:val="NoSpacing"/>
        <w:tabs>
          <w:tab w:val="left" w:pos="0"/>
        </w:tabs>
        <w:rPr>
          <w:color w:val="4F6228"/>
          <w:sz w:val="56"/>
          <w:szCs w:val="56"/>
        </w:rPr>
      </w:pPr>
      <w:r w:rsidRPr="00D05D33">
        <w:rPr>
          <w:color w:val="4F6228"/>
          <w:sz w:val="48"/>
          <w:szCs w:val="48"/>
        </w:rPr>
        <w:t>___</w:t>
      </w:r>
      <w:r>
        <w:rPr>
          <w:color w:val="4F6228"/>
          <w:sz w:val="48"/>
          <w:szCs w:val="48"/>
        </w:rPr>
        <w:t>_</w:t>
      </w:r>
    </w:p>
    <w:p w:rsidR="00C16F96" w:rsidRDefault="00C16F96" w:rsidP="00D01CFC">
      <w:pPr>
        <w:pStyle w:val="NoSpacing"/>
        <w:tabs>
          <w:tab w:val="left" w:pos="0"/>
        </w:tabs>
        <w:rPr>
          <w:color w:val="4F6228"/>
          <w:sz w:val="44"/>
          <w:szCs w:val="44"/>
        </w:rPr>
      </w:pPr>
    </w:p>
    <w:p w:rsidR="00C16F96" w:rsidRPr="00C951D0" w:rsidRDefault="00C16F96" w:rsidP="00D01CFC">
      <w:pPr>
        <w:pStyle w:val="NoSpacing"/>
        <w:tabs>
          <w:tab w:val="left" w:pos="0"/>
        </w:tabs>
        <w:rPr>
          <w:color w:val="4F6228"/>
          <w:sz w:val="44"/>
          <w:szCs w:val="44"/>
        </w:rPr>
      </w:pPr>
      <w:r>
        <w:rPr>
          <w:color w:val="4F6228"/>
          <w:sz w:val="44"/>
          <w:szCs w:val="44"/>
        </w:rPr>
        <w:t>Kindergarten</w:t>
      </w:r>
    </w:p>
    <w:p w:rsidR="00F512C7" w:rsidRDefault="00F512C7" w:rsidP="00F512C7">
      <w:pPr>
        <w:pStyle w:val="NoSpacing"/>
        <w:jc w:val="center"/>
        <w:rPr>
          <w:color w:val="4F6228"/>
          <w:sz w:val="56"/>
          <w:szCs w:val="56"/>
        </w:rPr>
      </w:pPr>
    </w:p>
    <w:p w:rsidR="00C16F96" w:rsidRDefault="00C16F96" w:rsidP="00F512C7">
      <w:pPr>
        <w:pStyle w:val="NoSpacing"/>
        <w:jc w:val="center"/>
        <w:rPr>
          <w:color w:val="4F6228"/>
          <w:sz w:val="56"/>
          <w:szCs w:val="56"/>
        </w:rPr>
      </w:pPr>
    </w:p>
    <w:p w:rsidR="00C16F96" w:rsidRDefault="009E584B" w:rsidP="00C16F96">
      <w:pPr>
        <w:autoSpaceDE w:val="0"/>
        <w:autoSpaceDN w:val="0"/>
        <w:adjustRightInd w:val="0"/>
        <w:spacing w:before="30" w:after="40"/>
        <w:jc w:val="right"/>
      </w:pPr>
      <w:r>
        <w:rPr>
          <w:noProof/>
        </w:rPr>
        <w:drawing>
          <wp:anchor distT="0" distB="0" distL="114300" distR="114300" simplePos="0" relativeHeight="251673600" behindDoc="0" locked="0" layoutInCell="1" allowOverlap="1">
            <wp:simplePos x="0" y="0"/>
            <wp:positionH relativeFrom="column">
              <wp:posOffset>3619500</wp:posOffset>
            </wp:positionH>
            <wp:positionV relativeFrom="paragraph">
              <wp:posOffset>463550</wp:posOffset>
            </wp:positionV>
            <wp:extent cx="2661285" cy="485775"/>
            <wp:effectExtent l="19050" t="0" r="5715" b="0"/>
            <wp:wrapNone/>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61285" cy="485775"/>
                    </a:xfrm>
                    <a:prstGeom prst="rect">
                      <a:avLst/>
                    </a:prstGeom>
                    <a:noFill/>
                    <a:ln w="9525">
                      <a:noFill/>
                      <a:miter lim="800000"/>
                      <a:headEnd/>
                      <a:tailEnd/>
                    </a:ln>
                  </pic:spPr>
                </pic:pic>
              </a:graphicData>
            </a:graphic>
          </wp:anchor>
        </w:drawing>
      </w:r>
    </w:p>
    <w:p w:rsidR="006105AB" w:rsidRPr="00785A7C" w:rsidRDefault="009E584B" w:rsidP="00C16F96">
      <w:pPr>
        <w:autoSpaceDE w:val="0"/>
        <w:autoSpaceDN w:val="0"/>
        <w:adjustRightInd w:val="0"/>
        <w:spacing w:before="30" w:after="40"/>
        <w:rPr>
          <w:rFonts w:cs="Arial"/>
          <w:color w:val="4F6228"/>
          <w:sz w:val="36"/>
          <w:szCs w:val="36"/>
        </w:rPr>
      </w:pPr>
      <w:r>
        <w:rPr>
          <w:rFonts w:cs="Arial"/>
          <w:noProof/>
          <w:color w:val="4F6228"/>
          <w:sz w:val="36"/>
          <w:szCs w:val="36"/>
        </w:rPr>
        <w:drawing>
          <wp:anchor distT="0" distB="0" distL="114300" distR="114300" simplePos="0" relativeHeight="251672576" behindDoc="0" locked="0" layoutInCell="1" allowOverlap="1">
            <wp:simplePos x="0" y="0"/>
            <wp:positionH relativeFrom="column">
              <wp:posOffset>3543300</wp:posOffset>
            </wp:positionH>
            <wp:positionV relativeFrom="paragraph">
              <wp:posOffset>3266440</wp:posOffset>
            </wp:positionV>
            <wp:extent cx="2661285" cy="485775"/>
            <wp:effectExtent l="19050" t="0" r="571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61285" cy="485775"/>
                    </a:xfrm>
                    <a:prstGeom prst="rect">
                      <a:avLst/>
                    </a:prstGeom>
                    <a:noFill/>
                    <a:ln w="9525">
                      <a:noFill/>
                      <a:miter lim="800000"/>
                      <a:headEnd/>
                      <a:tailEnd/>
                    </a:ln>
                  </pic:spPr>
                </pic:pic>
              </a:graphicData>
            </a:graphic>
          </wp:anchor>
        </w:drawing>
      </w:r>
      <w:r w:rsidR="00F512C7">
        <w:rPr>
          <w:rFonts w:cs="Arial"/>
          <w:color w:val="4F6228"/>
          <w:sz w:val="36"/>
          <w:szCs w:val="36"/>
        </w:rPr>
        <w:br w:type="page"/>
      </w:r>
      <w:r w:rsidR="006105AB" w:rsidRPr="00785A7C">
        <w:rPr>
          <w:rFonts w:cs="Arial"/>
          <w:color w:val="4F6228"/>
          <w:sz w:val="36"/>
          <w:szCs w:val="36"/>
        </w:rPr>
        <w:lastRenderedPageBreak/>
        <w:t>Mathematics | Kindergarten</w:t>
      </w:r>
    </w:p>
    <w:p w:rsidR="006105AB" w:rsidRPr="001C5C42" w:rsidRDefault="006105AB" w:rsidP="006105AB">
      <w:pPr>
        <w:autoSpaceDE w:val="0"/>
        <w:autoSpaceDN w:val="0"/>
        <w:adjustRightInd w:val="0"/>
        <w:spacing w:before="30" w:after="40"/>
        <w:rPr>
          <w:rFonts w:ascii="Calibri" w:hAnsi="Calibri" w:cs="Arial"/>
          <w:color w:val="4F6228"/>
          <w:sz w:val="22"/>
        </w:rPr>
      </w:pPr>
    </w:p>
    <w:p w:rsidR="006105AB" w:rsidRDefault="006105AB" w:rsidP="006105AB">
      <w:pPr>
        <w:autoSpaceDE w:val="0"/>
        <w:autoSpaceDN w:val="0"/>
        <w:adjustRightInd w:val="0"/>
        <w:spacing w:after="120"/>
        <w:rPr>
          <w:rFonts w:ascii="Calibri" w:hAnsi="Calibri" w:cs="Arial"/>
          <w:color w:val="4F6228"/>
          <w:sz w:val="22"/>
        </w:rPr>
      </w:pPr>
      <w:r w:rsidRPr="001C5C42">
        <w:rPr>
          <w:rFonts w:ascii="Calibri" w:hAnsi="Calibri" w:cs="Arial"/>
          <w:color w:val="4F6228"/>
          <w:sz w:val="22"/>
        </w:rPr>
        <w:t>In Kindergarten, instructional time should focus on two critical areas: (1) representing and comparing whole numbers, initially with sets of objects; (2) describing shapes and space. More learning time in Kindergarten should be devoted to number than to other topics.</w:t>
      </w:r>
    </w:p>
    <w:p w:rsidR="00785A7C" w:rsidRPr="001C5C42" w:rsidRDefault="00785A7C" w:rsidP="006105AB">
      <w:pPr>
        <w:autoSpaceDE w:val="0"/>
        <w:autoSpaceDN w:val="0"/>
        <w:adjustRightInd w:val="0"/>
        <w:spacing w:after="120"/>
        <w:rPr>
          <w:rFonts w:ascii="Calibri" w:hAnsi="Calibri" w:cs="Arial"/>
          <w:color w:val="4F6228"/>
          <w:sz w:val="22"/>
        </w:rPr>
      </w:pPr>
    </w:p>
    <w:p w:rsidR="002A22A2" w:rsidRPr="00671604" w:rsidRDefault="002A22A2" w:rsidP="006105AB">
      <w:pPr>
        <w:tabs>
          <w:tab w:val="left" w:pos="0"/>
        </w:tabs>
        <w:autoSpaceDE w:val="0"/>
        <w:autoSpaceDN w:val="0"/>
        <w:adjustRightInd w:val="0"/>
        <w:spacing w:before="30"/>
        <w:rPr>
          <w:rFonts w:ascii="Franklin Gothic Book" w:hAnsi="Franklin Gothic Book" w:cs="Arial"/>
          <w:color w:val="4F6228"/>
          <w:sz w:val="28"/>
          <w:szCs w:val="28"/>
          <w:u w:val="single"/>
        </w:rPr>
      </w:pPr>
      <w:r w:rsidRPr="00671604">
        <w:rPr>
          <w:rFonts w:ascii="Franklin Gothic Book" w:hAnsi="Franklin Gothic Book" w:cs="Arial"/>
          <w:color w:val="4F6228"/>
          <w:sz w:val="28"/>
          <w:szCs w:val="28"/>
          <w:u w:val="single"/>
        </w:rPr>
        <w:t>Critical Area</w:t>
      </w:r>
      <w:r w:rsidR="00A55797" w:rsidRPr="00671604">
        <w:rPr>
          <w:rFonts w:ascii="Franklin Gothic Book" w:hAnsi="Franklin Gothic Book" w:cs="Arial"/>
          <w:color w:val="4F6228"/>
          <w:sz w:val="28"/>
          <w:szCs w:val="28"/>
          <w:u w:val="single"/>
        </w:rPr>
        <w:t xml:space="preserve"> </w:t>
      </w:r>
      <w:r w:rsidR="00C157DD" w:rsidRPr="00671604">
        <w:rPr>
          <w:rFonts w:ascii="Franklin Gothic Book" w:hAnsi="Franklin Gothic Book" w:cs="Arial"/>
          <w:color w:val="4F6228"/>
          <w:sz w:val="28"/>
          <w:szCs w:val="28"/>
          <w:u w:val="single"/>
        </w:rPr>
        <w:t>#</w:t>
      </w:r>
      <w:r w:rsidR="00A55797" w:rsidRPr="00671604">
        <w:rPr>
          <w:rFonts w:ascii="Franklin Gothic Book" w:hAnsi="Franklin Gothic Book" w:cs="Arial"/>
          <w:color w:val="4F6228"/>
          <w:sz w:val="28"/>
          <w:szCs w:val="28"/>
          <w:u w:val="single"/>
        </w:rPr>
        <w:t>1</w:t>
      </w:r>
    </w:p>
    <w:p w:rsidR="00A55797" w:rsidRPr="00C157DD" w:rsidRDefault="00A55797" w:rsidP="006105AB">
      <w:pPr>
        <w:tabs>
          <w:tab w:val="left" w:pos="0"/>
        </w:tabs>
        <w:autoSpaceDE w:val="0"/>
        <w:autoSpaceDN w:val="0"/>
        <w:adjustRightInd w:val="0"/>
        <w:spacing w:before="30"/>
        <w:rPr>
          <w:rFonts w:ascii="Calibri" w:hAnsi="Calibri" w:cs="Arial"/>
          <w:sz w:val="28"/>
          <w:szCs w:val="28"/>
        </w:rPr>
      </w:pPr>
      <w:r w:rsidRPr="00C157DD">
        <w:rPr>
          <w:rFonts w:ascii="Calibri" w:hAnsi="Calibri" w:cs="Arial"/>
          <w:color w:val="4F6228"/>
          <w:sz w:val="28"/>
          <w:szCs w:val="28"/>
        </w:rPr>
        <w:t>Representing and comparing whole numbers, initially with sets of objects.</w:t>
      </w:r>
      <w:r w:rsidRPr="00C157DD">
        <w:rPr>
          <w:rFonts w:ascii="Calibri" w:hAnsi="Calibri" w:cs="Arial"/>
          <w:sz w:val="28"/>
          <w:szCs w:val="28"/>
        </w:rPr>
        <w:t xml:space="preserve"> </w:t>
      </w:r>
    </w:p>
    <w:p w:rsidR="006105AB" w:rsidRPr="001C5C42" w:rsidRDefault="006105AB" w:rsidP="006105AB">
      <w:pPr>
        <w:tabs>
          <w:tab w:val="left" w:pos="0"/>
        </w:tabs>
        <w:autoSpaceDE w:val="0"/>
        <w:autoSpaceDN w:val="0"/>
        <w:adjustRightInd w:val="0"/>
        <w:spacing w:before="30"/>
        <w:rPr>
          <w:rFonts w:ascii="Calibri" w:hAnsi="Calibri" w:cs="Arial"/>
          <w:sz w:val="22"/>
        </w:rPr>
      </w:pPr>
      <w:r w:rsidRPr="001C5C42">
        <w:rPr>
          <w:rFonts w:ascii="Calibri" w:hAnsi="Calibri" w:cs="Arial"/>
          <w:sz w:val="22"/>
        </w:rPr>
        <w:t>Students use numbers, including written numerals, to represent quantities and to solve quantitative problems, such as counting objects in a set; counting out a given number of objects; comparing sets or numerals; and modeling simple joining and separating situations with sets of objects, or eventually with equations such as 5 + 2 = 7 and 7 – 2 = 5. (Kindergarten students should see addition and subtraction equations, and student writing of equations in kindergarten is encouraged, but it is not required.)  Students choose, combine, and apply effective strategies for answering quantitative questions, including quickly recognizing the cardinalities of small sets of objects, counting and producing sets of given sizes, counting the number of objects in combined sets, or counting the number of objects that remain in a set after some are taken away.</w:t>
      </w:r>
    </w:p>
    <w:p w:rsidR="006105AB" w:rsidRPr="00671604" w:rsidRDefault="006105AB" w:rsidP="006105AB">
      <w:pPr>
        <w:tabs>
          <w:tab w:val="left" w:pos="0"/>
        </w:tabs>
        <w:autoSpaceDE w:val="0"/>
        <w:autoSpaceDN w:val="0"/>
        <w:adjustRightInd w:val="0"/>
        <w:spacing w:before="30"/>
        <w:rPr>
          <w:rFonts w:ascii="Calibri" w:hAnsi="Calibri" w:cs="Arial"/>
          <w:sz w:val="22"/>
        </w:rPr>
      </w:pPr>
    </w:p>
    <w:p w:rsidR="00A55797" w:rsidRPr="00671604" w:rsidRDefault="00A55797" w:rsidP="00A55797">
      <w:pPr>
        <w:tabs>
          <w:tab w:val="left" w:pos="0"/>
        </w:tabs>
        <w:autoSpaceDE w:val="0"/>
        <w:autoSpaceDN w:val="0"/>
        <w:adjustRightInd w:val="0"/>
        <w:spacing w:before="30"/>
        <w:rPr>
          <w:rFonts w:ascii="Franklin Gothic Book" w:hAnsi="Franklin Gothic Book" w:cs="Arial"/>
          <w:color w:val="4F6228"/>
          <w:sz w:val="28"/>
          <w:szCs w:val="28"/>
          <w:u w:val="single"/>
        </w:rPr>
      </w:pPr>
      <w:r w:rsidRPr="00671604">
        <w:rPr>
          <w:rFonts w:ascii="Franklin Gothic Book" w:hAnsi="Franklin Gothic Book" w:cs="Arial"/>
          <w:color w:val="4F6228"/>
          <w:sz w:val="28"/>
          <w:szCs w:val="28"/>
          <w:u w:val="single"/>
        </w:rPr>
        <w:t>Critical Area #2</w:t>
      </w:r>
    </w:p>
    <w:p w:rsidR="00A55797" w:rsidRPr="00C157DD" w:rsidRDefault="00A55797" w:rsidP="00A55797">
      <w:pPr>
        <w:tabs>
          <w:tab w:val="left" w:pos="0"/>
        </w:tabs>
        <w:autoSpaceDE w:val="0"/>
        <w:autoSpaceDN w:val="0"/>
        <w:adjustRightInd w:val="0"/>
        <w:spacing w:before="30"/>
        <w:rPr>
          <w:rFonts w:ascii="Calibri" w:hAnsi="Calibri" w:cs="Arial"/>
          <w:color w:val="4F6228"/>
          <w:sz w:val="28"/>
          <w:szCs w:val="28"/>
        </w:rPr>
      </w:pPr>
      <w:r w:rsidRPr="00C157DD">
        <w:rPr>
          <w:rFonts w:ascii="Calibri" w:hAnsi="Calibri" w:cs="Arial"/>
          <w:color w:val="4F6228"/>
          <w:sz w:val="28"/>
          <w:szCs w:val="28"/>
        </w:rPr>
        <w:t>Describing shapes and space.</w:t>
      </w:r>
    </w:p>
    <w:p w:rsidR="006105AB" w:rsidRPr="001C5C42" w:rsidRDefault="006105AB" w:rsidP="00A55797">
      <w:pPr>
        <w:tabs>
          <w:tab w:val="left" w:pos="0"/>
        </w:tabs>
        <w:autoSpaceDE w:val="0"/>
        <w:autoSpaceDN w:val="0"/>
        <w:adjustRightInd w:val="0"/>
        <w:spacing w:before="30"/>
        <w:rPr>
          <w:rFonts w:ascii="Calibri" w:hAnsi="Calibri" w:cs="Arial"/>
          <w:sz w:val="22"/>
        </w:rPr>
      </w:pPr>
      <w:r w:rsidRPr="001C5C42">
        <w:rPr>
          <w:rFonts w:ascii="Calibri" w:hAnsi="Calibri" w:cs="Arial"/>
          <w:sz w:val="22"/>
        </w:rPr>
        <w:t>Students describe their physical world using geometric ideas (e.g., shape, orientation, spatial relations) and vocabulary. They identify, name, and describe basic two-dimensional shapes, such as squares, triangles, circles, rectangles, and hexagons, presented in a variety of ways (e.g., with different sizes and orientations), as well as three-dimensional shapes such as cubes, cones, cylinders, and spheres. They use basic shapes and spatial reasoning to model objects in their environment and to construct more complex shapes.</w:t>
      </w:r>
    </w:p>
    <w:p w:rsidR="006105AB" w:rsidRPr="001C5C42" w:rsidRDefault="002A22A2" w:rsidP="006105AB">
      <w:pPr>
        <w:rPr>
          <w:rFonts w:ascii="Calibri" w:hAnsi="Calibri" w:cs="Arial"/>
          <w:sz w:val="22"/>
        </w:rPr>
      </w:pPr>
      <w:r w:rsidRPr="001C5C42">
        <w:rPr>
          <w:rFonts w:ascii="Calibri" w:hAnsi="Calibri" w:cs="Arial"/>
          <w:sz w:val="22"/>
        </w:rPr>
        <w:br w:type="page"/>
      </w:r>
    </w:p>
    <w:p w:rsidR="002A22A2" w:rsidRPr="00671604" w:rsidRDefault="002A22A2" w:rsidP="002A22A2">
      <w:pPr>
        <w:rPr>
          <w:rFonts w:ascii="Franklin Gothic Book" w:hAnsi="Franklin Gothic Book" w:cs="Arial"/>
          <w:color w:val="4F6228"/>
          <w:sz w:val="28"/>
          <w:szCs w:val="28"/>
        </w:rPr>
      </w:pPr>
      <w:r w:rsidRPr="00671604">
        <w:rPr>
          <w:rFonts w:ascii="Franklin Gothic Book" w:hAnsi="Franklin Gothic Book" w:cs="Arial"/>
          <w:color w:val="4F6228"/>
          <w:sz w:val="28"/>
          <w:szCs w:val="28"/>
        </w:rPr>
        <w:t>How to read the grade level standards</w:t>
      </w:r>
    </w:p>
    <w:p w:rsidR="002A22A2" w:rsidRPr="001C5C42" w:rsidRDefault="002A22A2" w:rsidP="002A22A2">
      <w:pPr>
        <w:widowControl w:val="0"/>
        <w:autoSpaceDE w:val="0"/>
        <w:autoSpaceDN w:val="0"/>
        <w:adjustRightInd w:val="0"/>
        <w:spacing w:before="30" w:line="200" w:lineRule="exact"/>
        <w:rPr>
          <w:rFonts w:ascii="Calibri" w:hAnsi="Calibri" w:cs="Arial"/>
          <w:color w:val="000000"/>
          <w:sz w:val="22"/>
        </w:rPr>
      </w:pPr>
    </w:p>
    <w:p w:rsidR="002A22A2" w:rsidRPr="001C5C42" w:rsidRDefault="002A22A2" w:rsidP="002F436F">
      <w:pPr>
        <w:autoSpaceDE w:val="0"/>
        <w:autoSpaceDN w:val="0"/>
        <w:adjustRightInd w:val="0"/>
        <w:spacing w:before="30" w:after="120"/>
        <w:rPr>
          <w:rFonts w:ascii="Calibri" w:hAnsi="Calibri" w:cs="Arial"/>
          <w:sz w:val="22"/>
        </w:rPr>
      </w:pPr>
      <w:r w:rsidRPr="00C157DD">
        <w:rPr>
          <w:rFonts w:ascii="Calibri" w:hAnsi="Calibri" w:cs="Arial"/>
          <w:b/>
          <w:color w:val="4F6228"/>
          <w:sz w:val="22"/>
        </w:rPr>
        <w:t>Standards</w:t>
      </w:r>
      <w:r w:rsidRPr="001C5C42">
        <w:rPr>
          <w:rFonts w:ascii="Calibri" w:hAnsi="Calibri" w:cs="Arial"/>
          <w:b/>
          <w:sz w:val="22"/>
        </w:rPr>
        <w:t xml:space="preserve"> </w:t>
      </w:r>
      <w:r w:rsidRPr="001C5C42">
        <w:rPr>
          <w:rFonts w:ascii="Calibri" w:hAnsi="Calibri" w:cs="Arial"/>
          <w:sz w:val="22"/>
        </w:rPr>
        <w:t xml:space="preserve">define what students should understand and be able to do. </w:t>
      </w:r>
    </w:p>
    <w:p w:rsidR="002A22A2" w:rsidRPr="001C5C42" w:rsidRDefault="002A22A2" w:rsidP="002F436F">
      <w:pPr>
        <w:autoSpaceDE w:val="0"/>
        <w:autoSpaceDN w:val="0"/>
        <w:adjustRightInd w:val="0"/>
        <w:spacing w:before="30" w:after="120"/>
        <w:rPr>
          <w:rFonts w:ascii="Calibri" w:hAnsi="Calibri" w:cs="Arial"/>
          <w:sz w:val="22"/>
        </w:rPr>
      </w:pPr>
      <w:r w:rsidRPr="00C157DD">
        <w:rPr>
          <w:rFonts w:ascii="Calibri" w:hAnsi="Calibri" w:cs="Arial"/>
          <w:b/>
          <w:color w:val="4F6228"/>
          <w:sz w:val="22"/>
        </w:rPr>
        <w:t>Clusters</w:t>
      </w:r>
      <w:r w:rsidRPr="001C5C42">
        <w:rPr>
          <w:rFonts w:ascii="Calibri" w:hAnsi="Calibri" w:cs="Arial"/>
          <w:sz w:val="22"/>
        </w:rPr>
        <w:t xml:space="preserve"> are groups of related standards. Note that standards from different clusters may sometimes be closely related, because mathematics is a connected subject.</w:t>
      </w:r>
    </w:p>
    <w:p w:rsidR="002A22A2" w:rsidRPr="001C5C42" w:rsidRDefault="002A22A2" w:rsidP="002F436F">
      <w:pPr>
        <w:autoSpaceDE w:val="0"/>
        <w:autoSpaceDN w:val="0"/>
        <w:adjustRightInd w:val="0"/>
        <w:spacing w:before="30" w:after="120"/>
        <w:rPr>
          <w:rFonts w:ascii="Calibri" w:hAnsi="Calibri" w:cs="Arial"/>
          <w:sz w:val="22"/>
        </w:rPr>
      </w:pPr>
      <w:r w:rsidRPr="00C157DD">
        <w:rPr>
          <w:rFonts w:ascii="Calibri" w:hAnsi="Calibri" w:cs="Arial"/>
          <w:noProof/>
          <w:color w:val="4F6228"/>
          <w:sz w:val="22"/>
        </w:rPr>
        <w:pict>
          <v:shapetype id="_x0000_t202" coordsize="21600,21600" o:spt="202" path="m,l,21600r21600,l21600,xe">
            <v:stroke joinstyle="miter"/>
            <v:path gradientshapeok="t" o:connecttype="rect"/>
          </v:shapetype>
          <v:shape id="_x0000_s1043" type="#_x0000_t202" style="position:absolute;margin-left:353.95pt;margin-top:14.65pt;width:56.75pt;height:17.5pt;z-index:251648000;mso-width-relative:margin;mso-height-relative:margin" stroked="f">
            <v:textbox style="mso-next-textbox:#_x0000_s1043">
              <w:txbxContent>
                <w:p w:rsidR="00671604" w:rsidRPr="0001267D" w:rsidRDefault="00671604" w:rsidP="002A22A2">
                  <w:pPr>
                    <w:rPr>
                      <w:b/>
                      <w:color w:val="4F6228"/>
                      <w:sz w:val="16"/>
                      <w:szCs w:val="16"/>
                    </w:rPr>
                  </w:pPr>
                  <w:r w:rsidRPr="0001267D">
                    <w:rPr>
                      <w:rFonts w:ascii="Times New Roman" w:hAnsi="Times New Roman"/>
                      <w:b/>
                      <w:color w:val="4F6228"/>
                      <w:spacing w:val="-1"/>
                      <w:w w:val="128"/>
                      <w:sz w:val="16"/>
                      <w:szCs w:val="16"/>
                    </w:rPr>
                    <w:t>Domain</w:t>
                  </w:r>
                </w:p>
              </w:txbxContent>
            </v:textbox>
          </v:shape>
        </w:pict>
      </w:r>
      <w:r w:rsidRPr="00C157DD">
        <w:rPr>
          <w:rFonts w:ascii="Calibri" w:hAnsi="Calibri" w:cs="Arial"/>
          <w:b/>
          <w:color w:val="4F6228"/>
          <w:sz w:val="22"/>
        </w:rPr>
        <w:t>Domains</w:t>
      </w:r>
      <w:r w:rsidRPr="001C5C42">
        <w:rPr>
          <w:rFonts w:ascii="Calibri" w:hAnsi="Calibri" w:cs="Arial"/>
          <w:sz w:val="22"/>
        </w:rPr>
        <w:t xml:space="preserve"> are larger groups of related standards. Standards from different domains may sometimes be closely related.</w:t>
      </w:r>
    </w:p>
    <w:p w:rsidR="002A22A2" w:rsidRPr="001C5C42" w:rsidRDefault="002A22A2" w:rsidP="002A22A2">
      <w:pPr>
        <w:widowControl w:val="0"/>
        <w:autoSpaceDE w:val="0"/>
        <w:autoSpaceDN w:val="0"/>
        <w:adjustRightInd w:val="0"/>
        <w:spacing w:before="30" w:line="200" w:lineRule="exact"/>
        <w:rPr>
          <w:rFonts w:ascii="Calibri" w:hAnsi="Calibri" w:cs="Arial"/>
          <w:color w:val="000000"/>
          <w:sz w:val="22"/>
        </w:rPr>
      </w:pPr>
      <w:r w:rsidRPr="001C5C42">
        <w:rPr>
          <w:rFonts w:ascii="Calibri" w:hAnsi="Calibri" w:cs="Arial"/>
          <w:noProof/>
          <w:color w:val="000000"/>
          <w:sz w:val="22"/>
        </w:rPr>
        <w:pict>
          <v:shapetype id="_x0000_t32" coordsize="21600,21600" o:spt="32" o:oned="t" path="m,l21600,21600e" filled="f">
            <v:path arrowok="t" fillok="f" o:connecttype="none"/>
            <o:lock v:ext="edit" shapetype="t"/>
          </v:shapetype>
          <v:shape id="_x0000_s1044" type="#_x0000_t32" style="position:absolute;margin-left:329.25pt;margin-top:9.95pt;width:44.9pt;height:19.35pt;flip:x;z-index:251649024" o:connectortype="straight" strokecolor="#4e6128">
            <v:stroke endarrow="block"/>
          </v:shape>
        </w:pict>
      </w:r>
    </w:p>
    <w:p w:rsidR="002A22A2" w:rsidRPr="001C5C42" w:rsidRDefault="000F6C7E" w:rsidP="002A22A2">
      <w:pPr>
        <w:widowControl w:val="0"/>
        <w:autoSpaceDE w:val="0"/>
        <w:autoSpaceDN w:val="0"/>
        <w:adjustRightInd w:val="0"/>
        <w:spacing w:before="30" w:line="240" w:lineRule="exact"/>
        <w:rPr>
          <w:rFonts w:ascii="Calibri" w:hAnsi="Calibri" w:cs="Arial"/>
          <w:color w:val="000000"/>
          <w:sz w:val="22"/>
        </w:rPr>
      </w:pPr>
      <w:r>
        <w:rPr>
          <w:rFonts w:ascii="Calibri" w:hAnsi="Calibri" w:cs="Arial"/>
          <w:noProof/>
          <w:color w:val="4F6228"/>
          <w:sz w:val="22"/>
        </w:rPr>
        <w:pict>
          <v:rect id="_x0000_s1062" style="position:absolute;margin-left:-3.25pt;margin-top:13.05pt;width:326.6pt;height:14.4pt;z-index:-251655168" fillcolor="#4e6128" stroked="f"/>
        </w:pict>
      </w:r>
    </w:p>
    <w:p w:rsidR="002A22A2" w:rsidRPr="000F6C7E" w:rsidRDefault="002A22A2" w:rsidP="002A22A2">
      <w:pPr>
        <w:rPr>
          <w:rFonts w:ascii="Calibri" w:hAnsi="Calibri" w:cs="Arial"/>
          <w:color w:val="FFFFFF"/>
          <w:sz w:val="22"/>
        </w:rPr>
      </w:pPr>
      <w:r w:rsidRPr="000F6C7E">
        <w:rPr>
          <w:rFonts w:ascii="Calibri" w:hAnsi="Calibri" w:cs="Arial"/>
          <w:color w:val="FFFFFF"/>
          <w:sz w:val="22"/>
        </w:rPr>
        <w:t xml:space="preserve">Number and Operations in Base Ten </w:t>
      </w:r>
      <w:r w:rsidRPr="000F6C7E">
        <w:rPr>
          <w:rFonts w:ascii="Calibri" w:hAnsi="Calibri" w:cs="Arial"/>
          <w:color w:val="FFFFFF"/>
          <w:sz w:val="22"/>
        </w:rPr>
        <w:tab/>
      </w:r>
      <w:r w:rsidRPr="000F6C7E">
        <w:rPr>
          <w:rFonts w:ascii="Calibri" w:hAnsi="Calibri" w:cs="Arial"/>
          <w:color w:val="FFFFFF"/>
          <w:sz w:val="22"/>
        </w:rPr>
        <w:tab/>
      </w:r>
      <w:r w:rsidRPr="000F6C7E">
        <w:rPr>
          <w:rFonts w:ascii="Calibri" w:hAnsi="Calibri" w:cs="Arial"/>
          <w:color w:val="FFFFFF"/>
          <w:sz w:val="22"/>
        </w:rPr>
        <w:tab/>
      </w:r>
      <w:r w:rsidRPr="000F6C7E">
        <w:rPr>
          <w:rFonts w:ascii="Calibri" w:hAnsi="Calibri" w:cs="Arial"/>
          <w:color w:val="FFFFFF"/>
          <w:sz w:val="22"/>
        </w:rPr>
        <w:tab/>
        <w:t>K.NBT</w:t>
      </w:r>
    </w:p>
    <w:p w:rsidR="002A22A2" w:rsidRPr="001C5C42" w:rsidRDefault="002A22A2" w:rsidP="002A22A2">
      <w:pPr>
        <w:autoSpaceDE w:val="0"/>
        <w:autoSpaceDN w:val="0"/>
        <w:adjustRightInd w:val="0"/>
        <w:rPr>
          <w:rFonts w:ascii="Calibri" w:hAnsi="Calibri" w:cs="Arial"/>
          <w:b/>
          <w:bCs/>
          <w:sz w:val="22"/>
        </w:rPr>
      </w:pPr>
    </w:p>
    <w:p w:rsidR="002A22A2" w:rsidRPr="000F6C7E" w:rsidRDefault="000F6C7E" w:rsidP="002A22A2">
      <w:pPr>
        <w:autoSpaceDE w:val="0"/>
        <w:autoSpaceDN w:val="0"/>
        <w:adjustRightInd w:val="0"/>
        <w:rPr>
          <w:rFonts w:ascii="Calibri" w:hAnsi="Calibri" w:cs="Arial"/>
          <w:i/>
          <w:sz w:val="22"/>
        </w:rPr>
      </w:pPr>
      <w:r w:rsidRPr="000F6C7E">
        <w:rPr>
          <w:rFonts w:ascii="Calibri" w:hAnsi="Calibri" w:cs="Arial"/>
          <w:bCs/>
          <w:i/>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5" type="#_x0000_t88" style="position:absolute;margin-left:411.1pt;margin-top:1.6pt;width:34.4pt;height:89.5pt;z-index:251650048" strokecolor="#4e6128"/>
        </w:pict>
      </w:r>
      <w:r w:rsidRPr="000F6C7E">
        <w:rPr>
          <w:rFonts w:ascii="Calibri" w:hAnsi="Calibri" w:cs="Arial"/>
          <w:i/>
          <w:noProof/>
          <w:color w:val="000000"/>
          <w:sz w:val="22"/>
        </w:rPr>
        <w:pict>
          <v:rect id="_x0000_s1042" style="position:absolute;margin-left:-1.75pt;margin-top:-.3pt;width:326.6pt;height:14.4pt;z-index:-251669504" fillcolor="#bfbfbf" stroked="f"/>
        </w:pict>
      </w:r>
      <w:r>
        <w:rPr>
          <w:rFonts w:ascii="Calibri" w:hAnsi="Calibri" w:cs="Arial"/>
          <w:bCs/>
          <w:i/>
          <w:sz w:val="22"/>
        </w:rPr>
        <w:t>E</w:t>
      </w:r>
      <w:r>
        <w:rPr>
          <w:rFonts w:ascii="Calibri" w:hAnsi="Calibri" w:cs="Arial"/>
          <w:bCs/>
          <w:i/>
          <w:sz w:val="22"/>
        </w:rPr>
        <w:tab/>
      </w:r>
      <w:r w:rsidR="002A22A2" w:rsidRPr="000F6C7E">
        <w:rPr>
          <w:rFonts w:ascii="Calibri" w:hAnsi="Calibri" w:cs="Arial"/>
          <w:bCs/>
          <w:i/>
          <w:sz w:val="22"/>
        </w:rPr>
        <w:t>Work with numbers 11–19 to gain foundations for place value.</w:t>
      </w:r>
    </w:p>
    <w:p w:rsidR="00BC4501" w:rsidRDefault="002A22A2" w:rsidP="00BC4501">
      <w:pPr>
        <w:autoSpaceDE w:val="0"/>
        <w:autoSpaceDN w:val="0"/>
        <w:adjustRightInd w:val="0"/>
        <w:spacing w:before="30"/>
        <w:ind w:left="990" w:hanging="990"/>
        <w:rPr>
          <w:rFonts w:ascii="Calibri" w:hAnsi="Calibri" w:cs="Arial"/>
          <w:sz w:val="22"/>
        </w:rPr>
      </w:pPr>
      <w:r w:rsidRPr="001C5C42">
        <w:rPr>
          <w:rFonts w:ascii="Calibri" w:hAnsi="Calibri" w:cs="Arial"/>
          <w:noProof/>
          <w:sz w:val="22"/>
        </w:rPr>
        <w:pict>
          <v:shape id="_x0000_s1048" type="#_x0000_t32" style="position:absolute;left:0;text-align:left;margin-left:-33pt;margin-top:6.2pt;width:31.25pt;height:13.25pt;flip:y;z-index:251653120" o:connectortype="straight" strokecolor="#4e6128">
            <v:stroke endarrow="block"/>
          </v:shape>
        </w:pict>
      </w:r>
      <w:r w:rsidR="00BC4501">
        <w:rPr>
          <w:rFonts w:ascii="Calibri" w:hAnsi="Calibri" w:cs="Arial"/>
          <w:sz w:val="22"/>
        </w:rPr>
        <w:t>K.NBT.</w:t>
      </w:r>
      <w:r w:rsidRPr="001C5C42">
        <w:rPr>
          <w:rFonts w:ascii="Calibri" w:hAnsi="Calibri" w:cs="Arial"/>
          <w:sz w:val="22"/>
        </w:rPr>
        <w:t>1</w:t>
      </w:r>
      <w:r w:rsidR="00BC4501">
        <w:rPr>
          <w:rFonts w:ascii="Calibri" w:hAnsi="Calibri" w:cs="Arial"/>
          <w:sz w:val="22"/>
        </w:rPr>
        <w:tab/>
      </w:r>
      <w:r w:rsidRPr="001C5C42">
        <w:rPr>
          <w:rFonts w:ascii="Calibri" w:hAnsi="Calibri" w:cs="Arial"/>
          <w:sz w:val="22"/>
        </w:rPr>
        <w:t xml:space="preserve">Compose and decompose numbers from 11 to 19 into ten ones and some </w:t>
      </w:r>
    </w:p>
    <w:p w:rsidR="002A22A2" w:rsidRPr="001C5C42" w:rsidRDefault="00BC4501" w:rsidP="00BC4501">
      <w:pPr>
        <w:autoSpaceDE w:val="0"/>
        <w:autoSpaceDN w:val="0"/>
        <w:adjustRightInd w:val="0"/>
        <w:spacing w:before="30"/>
        <w:ind w:left="990"/>
        <w:rPr>
          <w:rFonts w:ascii="Calibri" w:hAnsi="Calibri" w:cs="Arial"/>
          <w:sz w:val="22"/>
        </w:rPr>
      </w:pPr>
      <w:r w:rsidRPr="001C5C42">
        <w:rPr>
          <w:rFonts w:ascii="Calibri" w:hAnsi="Calibri" w:cs="Arial"/>
          <w:noProof/>
          <w:sz w:val="22"/>
        </w:rPr>
        <w:pict>
          <v:shape id="_x0000_s1046" type="#_x0000_t202" style="position:absolute;left:0;text-align:left;margin-left:448.45pt;margin-top:8.6pt;width:56.75pt;height:17.5pt;z-index:251651072;mso-width-relative:margin;mso-height-relative:margin" stroked="f">
            <v:textbox style="mso-next-textbox:#_x0000_s1046">
              <w:txbxContent>
                <w:p w:rsidR="00671604" w:rsidRPr="0001267D" w:rsidRDefault="00671604" w:rsidP="002A22A2">
                  <w:pPr>
                    <w:rPr>
                      <w:b/>
                      <w:color w:val="4F6228"/>
                      <w:sz w:val="16"/>
                      <w:szCs w:val="16"/>
                    </w:rPr>
                  </w:pPr>
                  <w:r w:rsidRPr="0001267D">
                    <w:rPr>
                      <w:rFonts w:ascii="Times New Roman" w:hAnsi="Times New Roman"/>
                      <w:b/>
                      <w:color w:val="4F6228"/>
                      <w:spacing w:val="-1"/>
                      <w:w w:val="128"/>
                      <w:sz w:val="16"/>
                      <w:szCs w:val="16"/>
                    </w:rPr>
                    <w:t>Cluster</w:t>
                  </w:r>
                </w:p>
              </w:txbxContent>
            </v:textbox>
          </v:shape>
        </w:pict>
      </w:r>
      <w:r w:rsidR="002A22A2" w:rsidRPr="001C5C42">
        <w:rPr>
          <w:rFonts w:ascii="Calibri" w:hAnsi="Calibri" w:cs="Arial"/>
          <w:sz w:val="22"/>
        </w:rPr>
        <w:t xml:space="preserve">further </w:t>
      </w:r>
      <w:r w:rsidR="002A22A2" w:rsidRPr="001C5C42">
        <w:rPr>
          <w:rFonts w:ascii="Calibri" w:hAnsi="Calibri" w:cs="Arial"/>
          <w:noProof/>
          <w:sz w:val="22"/>
        </w:rPr>
        <w:pict>
          <v:shape id="_x0000_s1047" type="#_x0000_t202" style="position:absolute;left:0;text-align:left;margin-left:-58.5pt;margin-top:7.6pt;width:56.75pt;height:17.5pt;z-index:251652096;mso-position-horizontal-relative:text;mso-position-vertical-relative:text;mso-width-relative:margin;mso-height-relative:margin" stroked="f">
            <v:textbox style="mso-next-textbox:#_x0000_s1047">
              <w:txbxContent>
                <w:p w:rsidR="00671604" w:rsidRPr="0001267D" w:rsidRDefault="00671604" w:rsidP="002A22A2">
                  <w:pPr>
                    <w:rPr>
                      <w:b/>
                      <w:color w:val="4F6228"/>
                      <w:sz w:val="16"/>
                      <w:szCs w:val="16"/>
                    </w:rPr>
                  </w:pPr>
                  <w:r w:rsidRPr="0001267D">
                    <w:rPr>
                      <w:rFonts w:ascii="Times New Roman" w:hAnsi="Times New Roman"/>
                      <w:b/>
                      <w:color w:val="4F6228"/>
                      <w:spacing w:val="-1"/>
                      <w:w w:val="128"/>
                      <w:sz w:val="16"/>
                      <w:szCs w:val="16"/>
                    </w:rPr>
                    <w:t>Standard</w:t>
                  </w:r>
                </w:p>
              </w:txbxContent>
            </v:textbox>
          </v:shape>
        </w:pict>
      </w:r>
      <w:r w:rsidR="002A22A2" w:rsidRPr="001C5C42">
        <w:rPr>
          <w:rFonts w:ascii="Calibri" w:hAnsi="Calibri" w:cs="Arial"/>
          <w:sz w:val="22"/>
        </w:rPr>
        <w:t xml:space="preserve">ones, e.g., by using objects or drawings, and record each composition or </w:t>
      </w:r>
    </w:p>
    <w:p w:rsidR="002A22A2" w:rsidRPr="001C5C42" w:rsidRDefault="002A22A2" w:rsidP="00BC4501">
      <w:pPr>
        <w:autoSpaceDE w:val="0"/>
        <w:autoSpaceDN w:val="0"/>
        <w:adjustRightInd w:val="0"/>
        <w:spacing w:before="30"/>
        <w:ind w:firstLine="990"/>
        <w:rPr>
          <w:rFonts w:ascii="Calibri" w:hAnsi="Calibri" w:cs="Arial"/>
          <w:sz w:val="22"/>
        </w:rPr>
      </w:pPr>
      <w:r w:rsidRPr="001C5C42">
        <w:rPr>
          <w:rFonts w:ascii="Calibri" w:hAnsi="Calibri" w:cs="Arial"/>
          <w:sz w:val="22"/>
        </w:rPr>
        <w:t xml:space="preserve">decomposition by a drawing or equation (e.g., 18 = 10 + 8); understand that these </w:t>
      </w:r>
    </w:p>
    <w:p w:rsidR="002A22A2" w:rsidRPr="001C5C42" w:rsidRDefault="002A22A2" w:rsidP="00BC4501">
      <w:pPr>
        <w:autoSpaceDE w:val="0"/>
        <w:autoSpaceDN w:val="0"/>
        <w:adjustRightInd w:val="0"/>
        <w:spacing w:before="30"/>
        <w:ind w:firstLine="990"/>
        <w:rPr>
          <w:rFonts w:ascii="Calibri" w:hAnsi="Calibri" w:cs="Arial"/>
          <w:sz w:val="22"/>
        </w:rPr>
      </w:pPr>
      <w:r w:rsidRPr="001C5C42">
        <w:rPr>
          <w:rFonts w:ascii="Calibri" w:hAnsi="Calibri" w:cs="Arial"/>
          <w:sz w:val="22"/>
        </w:rPr>
        <w:t xml:space="preserve">numbers are composed of ten ones and one, two, three, four, five, six, </w:t>
      </w:r>
    </w:p>
    <w:p w:rsidR="002A22A2" w:rsidRPr="001C5C42" w:rsidRDefault="002A22A2" w:rsidP="00BC4501">
      <w:pPr>
        <w:autoSpaceDE w:val="0"/>
        <w:autoSpaceDN w:val="0"/>
        <w:adjustRightInd w:val="0"/>
        <w:spacing w:before="30"/>
        <w:ind w:firstLine="990"/>
        <w:rPr>
          <w:rFonts w:ascii="Calibri" w:hAnsi="Calibri" w:cs="Arial"/>
          <w:sz w:val="22"/>
        </w:rPr>
      </w:pPr>
      <w:r w:rsidRPr="001C5C42">
        <w:rPr>
          <w:rFonts w:ascii="Calibri" w:hAnsi="Calibri" w:cs="Arial"/>
          <w:sz w:val="22"/>
        </w:rPr>
        <w:t>seven, eight, or nine ones.</w:t>
      </w:r>
    </w:p>
    <w:p w:rsidR="002A22A2" w:rsidRPr="001C5C42" w:rsidRDefault="002A22A2" w:rsidP="002A22A2">
      <w:pPr>
        <w:autoSpaceDE w:val="0"/>
        <w:autoSpaceDN w:val="0"/>
        <w:adjustRightInd w:val="0"/>
        <w:spacing w:before="30"/>
        <w:ind w:left="180" w:hanging="180"/>
        <w:rPr>
          <w:rFonts w:ascii="Calibri" w:hAnsi="Calibri" w:cs="Arial"/>
          <w:sz w:val="22"/>
        </w:rPr>
      </w:pPr>
    </w:p>
    <w:p w:rsidR="006105AB" w:rsidRPr="00C157DD" w:rsidRDefault="006105AB" w:rsidP="006105AB">
      <w:pPr>
        <w:autoSpaceDE w:val="0"/>
        <w:autoSpaceDN w:val="0"/>
        <w:adjustRightInd w:val="0"/>
        <w:rPr>
          <w:rFonts w:ascii="Franklin Gothic Book" w:hAnsi="Franklin Gothic Book" w:cs="Arial"/>
          <w:i/>
          <w:color w:val="4F6228"/>
          <w:sz w:val="28"/>
          <w:szCs w:val="28"/>
        </w:rPr>
      </w:pPr>
      <w:r w:rsidRPr="00C157DD">
        <w:rPr>
          <w:rFonts w:ascii="Franklin Gothic Book" w:hAnsi="Franklin Gothic Book" w:cs="Arial"/>
          <w:i/>
          <w:color w:val="4F6228"/>
          <w:sz w:val="28"/>
          <w:szCs w:val="28"/>
        </w:rPr>
        <w:t>Grade K Overview</w:t>
      </w:r>
    </w:p>
    <w:p w:rsidR="006105AB" w:rsidRPr="001C5C42" w:rsidRDefault="006105AB" w:rsidP="006105AB">
      <w:pPr>
        <w:autoSpaceDE w:val="0"/>
        <w:autoSpaceDN w:val="0"/>
        <w:adjustRightInd w:val="0"/>
        <w:rPr>
          <w:rFonts w:ascii="Calibri" w:hAnsi="Calibri" w:cs="Arial"/>
          <w:color w:val="4F6228"/>
          <w:sz w:val="22"/>
        </w:rPr>
      </w:pPr>
    </w:p>
    <w:p w:rsidR="006105AB" w:rsidRPr="004F59CF" w:rsidRDefault="002360E0" w:rsidP="002A22A2">
      <w:pPr>
        <w:autoSpaceDE w:val="0"/>
        <w:autoSpaceDN w:val="0"/>
        <w:adjustRightInd w:val="0"/>
        <w:spacing w:after="120"/>
        <w:rPr>
          <w:rFonts w:ascii="Calibri" w:hAnsi="Calibri" w:cs="Arial"/>
          <w:color w:val="FFFFFF"/>
          <w:szCs w:val="24"/>
        </w:rPr>
      </w:pPr>
      <w:r>
        <w:rPr>
          <w:rFonts w:ascii="Calibri" w:hAnsi="Calibri" w:cs="Arial"/>
          <w:noProof/>
          <w:sz w:val="22"/>
        </w:rPr>
        <w:pict>
          <v:rect id="_x0000_s1067" style="position:absolute;margin-left:-3.25pt;margin-top:1.3pt;width:462.25pt;height:14.4pt;z-index:-251650048" fillcolor="#4e6128" stroked="f"/>
        </w:pict>
      </w:r>
      <w:r w:rsidR="006105AB" w:rsidRPr="004F59CF">
        <w:rPr>
          <w:rFonts w:ascii="Calibri" w:hAnsi="Calibri" w:cs="Arial"/>
          <w:color w:val="FFFFFF"/>
          <w:szCs w:val="24"/>
        </w:rPr>
        <w:t>Counting and Cardinality</w:t>
      </w:r>
      <w:r w:rsidR="006A28E2" w:rsidRPr="004F59CF">
        <w:rPr>
          <w:rFonts w:ascii="Calibri" w:hAnsi="Calibri" w:cs="Arial"/>
          <w:color w:val="FFFFFF"/>
          <w:szCs w:val="24"/>
        </w:rPr>
        <w:t xml:space="preserve"> </w:t>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6A28E2" w:rsidRPr="004F59CF">
        <w:rPr>
          <w:rFonts w:ascii="Calibri" w:hAnsi="Calibri" w:cs="Arial"/>
          <w:color w:val="FFFFFF"/>
          <w:szCs w:val="24"/>
        </w:rPr>
        <w:t>CC</w:t>
      </w:r>
    </w:p>
    <w:p w:rsidR="006105AB" w:rsidRPr="001C5C42" w:rsidRDefault="0031079A" w:rsidP="0031079A">
      <w:pPr>
        <w:autoSpaceDE w:val="0"/>
        <w:autoSpaceDN w:val="0"/>
        <w:adjustRightInd w:val="0"/>
        <w:rPr>
          <w:rFonts w:ascii="Calibri" w:hAnsi="Calibri" w:cs="Arial"/>
          <w:sz w:val="22"/>
        </w:rPr>
      </w:pPr>
      <w:r w:rsidRPr="001C5C42">
        <w:rPr>
          <w:rFonts w:ascii="Calibri" w:hAnsi="Calibri" w:cs="Arial"/>
          <w:sz w:val="22"/>
        </w:rPr>
        <w:t>A.</w:t>
      </w:r>
      <w:r w:rsidRPr="001C5C42">
        <w:rPr>
          <w:rFonts w:ascii="Calibri" w:hAnsi="Calibri" w:cs="Arial"/>
          <w:sz w:val="22"/>
        </w:rPr>
        <w:tab/>
      </w:r>
      <w:r w:rsidR="006105AB" w:rsidRPr="001C5C42">
        <w:rPr>
          <w:rFonts w:ascii="Calibri" w:hAnsi="Calibri" w:cs="Arial"/>
          <w:sz w:val="22"/>
        </w:rPr>
        <w:t>Know number names and the count sequence.</w:t>
      </w:r>
    </w:p>
    <w:p w:rsidR="006105AB" w:rsidRPr="001C5C42" w:rsidRDefault="0031079A" w:rsidP="0031079A">
      <w:pPr>
        <w:autoSpaceDE w:val="0"/>
        <w:autoSpaceDN w:val="0"/>
        <w:adjustRightInd w:val="0"/>
        <w:rPr>
          <w:rFonts w:ascii="Calibri" w:hAnsi="Calibri" w:cs="Arial"/>
          <w:sz w:val="22"/>
        </w:rPr>
      </w:pPr>
      <w:r w:rsidRPr="001C5C42">
        <w:rPr>
          <w:rFonts w:ascii="Calibri" w:hAnsi="Calibri" w:cs="Arial"/>
          <w:sz w:val="22"/>
        </w:rPr>
        <w:t>B.</w:t>
      </w:r>
      <w:r w:rsidRPr="001C5C42">
        <w:rPr>
          <w:rFonts w:ascii="Calibri" w:hAnsi="Calibri" w:cs="Arial"/>
          <w:sz w:val="22"/>
        </w:rPr>
        <w:tab/>
      </w:r>
      <w:r w:rsidR="006105AB" w:rsidRPr="001C5C42">
        <w:rPr>
          <w:rFonts w:ascii="Calibri" w:hAnsi="Calibri" w:cs="Arial"/>
          <w:sz w:val="22"/>
        </w:rPr>
        <w:t>Count to tell the number of objects.</w:t>
      </w:r>
    </w:p>
    <w:p w:rsidR="006105AB" w:rsidRPr="001C5C42" w:rsidRDefault="0031079A" w:rsidP="0031079A">
      <w:pPr>
        <w:autoSpaceDE w:val="0"/>
        <w:autoSpaceDN w:val="0"/>
        <w:adjustRightInd w:val="0"/>
        <w:rPr>
          <w:rFonts w:ascii="Calibri" w:hAnsi="Calibri" w:cs="Arial"/>
          <w:sz w:val="22"/>
        </w:rPr>
      </w:pPr>
      <w:r w:rsidRPr="001C5C42">
        <w:rPr>
          <w:rFonts w:ascii="Calibri" w:hAnsi="Calibri" w:cs="Arial"/>
          <w:sz w:val="22"/>
        </w:rPr>
        <w:t>C.</w:t>
      </w:r>
      <w:r w:rsidRPr="001C5C42">
        <w:rPr>
          <w:rFonts w:ascii="Calibri" w:hAnsi="Calibri" w:cs="Arial"/>
          <w:sz w:val="22"/>
        </w:rPr>
        <w:tab/>
      </w:r>
      <w:r w:rsidR="006105AB" w:rsidRPr="001C5C42">
        <w:rPr>
          <w:rFonts w:ascii="Calibri" w:hAnsi="Calibri" w:cs="Arial"/>
          <w:sz w:val="22"/>
        </w:rPr>
        <w:t>Compare numbers.</w:t>
      </w:r>
    </w:p>
    <w:p w:rsidR="006105AB" w:rsidRPr="001C5C42" w:rsidRDefault="006105AB" w:rsidP="006105AB">
      <w:pPr>
        <w:autoSpaceDE w:val="0"/>
        <w:autoSpaceDN w:val="0"/>
        <w:adjustRightInd w:val="0"/>
        <w:rPr>
          <w:rFonts w:ascii="Calibri" w:hAnsi="Calibri" w:cs="Arial"/>
          <w:sz w:val="22"/>
        </w:rPr>
      </w:pPr>
    </w:p>
    <w:p w:rsidR="006105AB" w:rsidRPr="004F59CF" w:rsidRDefault="002360E0" w:rsidP="002A22A2">
      <w:pPr>
        <w:autoSpaceDE w:val="0"/>
        <w:autoSpaceDN w:val="0"/>
        <w:adjustRightInd w:val="0"/>
        <w:spacing w:after="120"/>
        <w:rPr>
          <w:rFonts w:ascii="Calibri" w:hAnsi="Calibri" w:cs="Arial"/>
          <w:color w:val="FFFFFF"/>
          <w:szCs w:val="24"/>
        </w:rPr>
      </w:pPr>
      <w:r>
        <w:rPr>
          <w:rFonts w:ascii="Calibri" w:hAnsi="Calibri" w:cs="Arial"/>
          <w:noProof/>
          <w:sz w:val="22"/>
        </w:rPr>
        <w:pict>
          <v:rect id="_x0000_s1068" style="position:absolute;margin-left:-3.25pt;margin-top:1.65pt;width:462.25pt;height:14.4pt;z-index:-251649024" fillcolor="#4e6128" stroked="f"/>
        </w:pict>
      </w:r>
      <w:r w:rsidR="006105AB" w:rsidRPr="004F59CF">
        <w:rPr>
          <w:rFonts w:ascii="Calibri" w:hAnsi="Calibri" w:cs="Arial"/>
          <w:color w:val="FFFFFF"/>
          <w:szCs w:val="24"/>
        </w:rPr>
        <w:t>Operations and Algebraic Thinking</w:t>
      </w:r>
      <w:r w:rsidR="006A28E2" w:rsidRPr="004F59CF">
        <w:rPr>
          <w:rFonts w:ascii="Calibri" w:hAnsi="Calibri" w:cs="Arial"/>
          <w:color w:val="FFFFFF"/>
          <w:szCs w:val="24"/>
        </w:rPr>
        <w:t xml:space="preserve"> </w:t>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6A28E2" w:rsidRPr="004F59CF">
        <w:rPr>
          <w:rFonts w:ascii="Calibri" w:hAnsi="Calibri" w:cs="Arial"/>
          <w:color w:val="FFFFFF"/>
          <w:szCs w:val="24"/>
        </w:rPr>
        <w:t>OA</w:t>
      </w:r>
    </w:p>
    <w:p w:rsidR="006105AB" w:rsidRPr="001C5C42" w:rsidRDefault="0031079A" w:rsidP="0031079A">
      <w:pPr>
        <w:autoSpaceDE w:val="0"/>
        <w:autoSpaceDN w:val="0"/>
        <w:adjustRightInd w:val="0"/>
        <w:ind w:left="720" w:hanging="720"/>
        <w:rPr>
          <w:rFonts w:ascii="Calibri" w:hAnsi="Calibri" w:cs="Arial"/>
          <w:sz w:val="22"/>
        </w:rPr>
      </w:pPr>
      <w:r w:rsidRPr="001C5C42">
        <w:rPr>
          <w:rFonts w:ascii="Calibri" w:hAnsi="Calibri" w:cs="Arial"/>
          <w:sz w:val="22"/>
        </w:rPr>
        <w:t>D.</w:t>
      </w:r>
      <w:r w:rsidRPr="001C5C42">
        <w:rPr>
          <w:rFonts w:ascii="Calibri" w:hAnsi="Calibri" w:cs="Arial"/>
          <w:sz w:val="22"/>
        </w:rPr>
        <w:tab/>
      </w:r>
      <w:r w:rsidR="006105AB" w:rsidRPr="001C5C42">
        <w:rPr>
          <w:rFonts w:ascii="Calibri" w:hAnsi="Calibri" w:cs="Arial"/>
          <w:sz w:val="22"/>
        </w:rPr>
        <w:t>Understand addition as putting together and</w:t>
      </w:r>
      <w:r w:rsidR="001C1FF3" w:rsidRPr="001C5C42">
        <w:rPr>
          <w:rFonts w:ascii="Calibri" w:hAnsi="Calibri" w:cs="Arial"/>
          <w:sz w:val="22"/>
        </w:rPr>
        <w:t xml:space="preserve"> </w:t>
      </w:r>
      <w:r w:rsidR="006105AB" w:rsidRPr="001C5C42">
        <w:rPr>
          <w:rFonts w:ascii="Calibri" w:hAnsi="Calibri" w:cs="Arial"/>
          <w:sz w:val="22"/>
        </w:rPr>
        <w:t>adding to, and understand subtraction as</w:t>
      </w:r>
      <w:r w:rsidR="001C1FF3" w:rsidRPr="001C5C42">
        <w:rPr>
          <w:rFonts w:ascii="Calibri" w:hAnsi="Calibri" w:cs="Arial"/>
          <w:sz w:val="22"/>
        </w:rPr>
        <w:t xml:space="preserve"> </w:t>
      </w:r>
      <w:r w:rsidR="006105AB" w:rsidRPr="001C5C42">
        <w:rPr>
          <w:rFonts w:ascii="Calibri" w:hAnsi="Calibri" w:cs="Arial"/>
          <w:sz w:val="22"/>
        </w:rPr>
        <w:t>taking apart and taking from.</w:t>
      </w:r>
    </w:p>
    <w:p w:rsidR="006105AB" w:rsidRPr="001C5C42" w:rsidRDefault="006105AB" w:rsidP="006105AB">
      <w:pPr>
        <w:autoSpaceDE w:val="0"/>
        <w:autoSpaceDN w:val="0"/>
        <w:adjustRightInd w:val="0"/>
        <w:rPr>
          <w:rFonts w:ascii="Calibri" w:hAnsi="Calibri" w:cs="Arial"/>
          <w:sz w:val="22"/>
        </w:rPr>
      </w:pPr>
    </w:p>
    <w:p w:rsidR="006105AB" w:rsidRPr="004F59CF" w:rsidRDefault="002360E0" w:rsidP="002A22A2">
      <w:pPr>
        <w:autoSpaceDE w:val="0"/>
        <w:autoSpaceDN w:val="0"/>
        <w:adjustRightInd w:val="0"/>
        <w:spacing w:after="120"/>
        <w:rPr>
          <w:rFonts w:ascii="Calibri" w:hAnsi="Calibri" w:cs="Arial"/>
          <w:color w:val="FFFFFF"/>
          <w:szCs w:val="24"/>
        </w:rPr>
      </w:pPr>
      <w:r>
        <w:rPr>
          <w:rFonts w:ascii="Calibri" w:hAnsi="Calibri" w:cs="Arial"/>
          <w:b/>
          <w:noProof/>
          <w:color w:val="4F6228"/>
          <w:sz w:val="22"/>
        </w:rPr>
        <w:pict>
          <v:rect id="_x0000_s1069" style="position:absolute;margin-left:-3.25pt;margin-top:.45pt;width:462.25pt;height:14.4pt;z-index:-251648000" fillcolor="#4e6128" stroked="f"/>
        </w:pict>
      </w:r>
      <w:r w:rsidR="006105AB" w:rsidRPr="004F59CF">
        <w:rPr>
          <w:rFonts w:ascii="Calibri" w:hAnsi="Calibri" w:cs="Arial"/>
          <w:color w:val="FFFFFF"/>
          <w:szCs w:val="24"/>
        </w:rPr>
        <w:t>Number and Operations in Base Ten</w:t>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sidR="00C157DD" w:rsidRPr="004F59CF">
        <w:rPr>
          <w:rFonts w:ascii="Calibri" w:hAnsi="Calibri" w:cs="Arial"/>
          <w:color w:val="FFFFFF"/>
          <w:szCs w:val="24"/>
        </w:rPr>
        <w:tab/>
      </w:r>
      <w:r>
        <w:rPr>
          <w:rFonts w:ascii="Calibri" w:hAnsi="Calibri" w:cs="Arial"/>
          <w:color w:val="FFFFFF"/>
          <w:szCs w:val="24"/>
        </w:rPr>
        <w:tab/>
      </w:r>
      <w:r w:rsidR="006A28E2" w:rsidRPr="004F59CF">
        <w:rPr>
          <w:rFonts w:ascii="Calibri" w:hAnsi="Calibri" w:cs="Arial"/>
          <w:color w:val="FFFFFF"/>
          <w:szCs w:val="24"/>
        </w:rPr>
        <w:t>NBT</w:t>
      </w:r>
    </w:p>
    <w:p w:rsidR="006105AB" w:rsidRPr="001C5C42" w:rsidRDefault="0031079A" w:rsidP="0031079A">
      <w:pPr>
        <w:autoSpaceDE w:val="0"/>
        <w:autoSpaceDN w:val="0"/>
        <w:adjustRightInd w:val="0"/>
        <w:ind w:left="720" w:hanging="720"/>
        <w:rPr>
          <w:rFonts w:ascii="Calibri" w:hAnsi="Calibri" w:cs="Arial"/>
          <w:b/>
          <w:sz w:val="22"/>
        </w:rPr>
      </w:pPr>
      <w:r w:rsidRPr="001C5C42">
        <w:rPr>
          <w:rFonts w:ascii="Calibri" w:hAnsi="Calibri" w:cs="Arial"/>
          <w:sz w:val="22"/>
        </w:rPr>
        <w:t>E.</w:t>
      </w:r>
      <w:r w:rsidRPr="001C5C42">
        <w:rPr>
          <w:rFonts w:ascii="Calibri" w:hAnsi="Calibri" w:cs="Arial"/>
          <w:sz w:val="22"/>
        </w:rPr>
        <w:tab/>
      </w:r>
      <w:r w:rsidR="006105AB" w:rsidRPr="001C5C42">
        <w:rPr>
          <w:rFonts w:ascii="Calibri" w:hAnsi="Calibri" w:cs="Arial"/>
          <w:sz w:val="22"/>
        </w:rPr>
        <w:t>Work with numbers 11–19 to gain foundations</w:t>
      </w:r>
      <w:r w:rsidR="001C1FF3" w:rsidRPr="001C5C42">
        <w:rPr>
          <w:rFonts w:ascii="Calibri" w:hAnsi="Calibri" w:cs="Arial"/>
          <w:sz w:val="22"/>
        </w:rPr>
        <w:t xml:space="preserve"> </w:t>
      </w:r>
      <w:r w:rsidR="006105AB" w:rsidRPr="001C5C42">
        <w:rPr>
          <w:rFonts w:ascii="Calibri" w:hAnsi="Calibri" w:cs="Arial"/>
          <w:sz w:val="22"/>
        </w:rPr>
        <w:t>for place value.</w:t>
      </w:r>
    </w:p>
    <w:p w:rsidR="006105AB" w:rsidRPr="001C5C42" w:rsidRDefault="006105AB" w:rsidP="006105AB">
      <w:pPr>
        <w:autoSpaceDE w:val="0"/>
        <w:autoSpaceDN w:val="0"/>
        <w:adjustRightInd w:val="0"/>
        <w:rPr>
          <w:rFonts w:ascii="Calibri" w:hAnsi="Calibri" w:cs="Arial"/>
          <w:sz w:val="22"/>
        </w:rPr>
      </w:pPr>
    </w:p>
    <w:p w:rsidR="006105AB" w:rsidRPr="002360E0" w:rsidRDefault="002360E0" w:rsidP="002A22A2">
      <w:pPr>
        <w:autoSpaceDE w:val="0"/>
        <w:autoSpaceDN w:val="0"/>
        <w:adjustRightInd w:val="0"/>
        <w:spacing w:after="120"/>
        <w:rPr>
          <w:rFonts w:ascii="Calibri" w:hAnsi="Calibri" w:cs="Arial"/>
          <w:color w:val="FFFFFF"/>
          <w:sz w:val="22"/>
        </w:rPr>
      </w:pPr>
      <w:r>
        <w:rPr>
          <w:rFonts w:ascii="Calibri" w:hAnsi="Calibri" w:cs="Arial"/>
          <w:noProof/>
          <w:sz w:val="22"/>
        </w:rPr>
        <w:pict>
          <v:rect id="_x0000_s1070" style="position:absolute;margin-left:-3.25pt;margin-top:.2pt;width:462.25pt;height:14.4pt;z-index:-251646976" fillcolor="#4e6128" stroked="f"/>
        </w:pict>
      </w:r>
      <w:r w:rsidR="006105AB" w:rsidRPr="002360E0">
        <w:rPr>
          <w:rFonts w:ascii="Calibri" w:hAnsi="Calibri" w:cs="Arial"/>
          <w:color w:val="FFFFFF"/>
          <w:sz w:val="22"/>
        </w:rPr>
        <w:t>Measurement and Data</w:t>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Pr>
          <w:rFonts w:ascii="Calibri" w:hAnsi="Calibri" w:cs="Arial"/>
          <w:color w:val="FFFFFF"/>
          <w:sz w:val="22"/>
        </w:rPr>
        <w:tab/>
      </w:r>
      <w:r w:rsidR="006A28E2" w:rsidRPr="002360E0">
        <w:rPr>
          <w:rFonts w:ascii="Calibri" w:hAnsi="Calibri" w:cs="Arial"/>
          <w:color w:val="FFFFFF"/>
          <w:sz w:val="22"/>
        </w:rPr>
        <w:t>MD</w:t>
      </w:r>
    </w:p>
    <w:p w:rsidR="006105AB" w:rsidRPr="001C5C42" w:rsidRDefault="0031079A" w:rsidP="0031079A">
      <w:pPr>
        <w:autoSpaceDE w:val="0"/>
        <w:autoSpaceDN w:val="0"/>
        <w:adjustRightInd w:val="0"/>
        <w:ind w:left="720" w:hanging="720"/>
        <w:rPr>
          <w:rFonts w:ascii="Calibri" w:hAnsi="Calibri" w:cs="Arial"/>
          <w:sz w:val="22"/>
        </w:rPr>
      </w:pPr>
      <w:r w:rsidRPr="001C5C42">
        <w:rPr>
          <w:rFonts w:ascii="Calibri" w:hAnsi="Calibri" w:cs="Arial"/>
          <w:sz w:val="22"/>
        </w:rPr>
        <w:t>F.</w:t>
      </w:r>
      <w:r w:rsidRPr="001C5C42">
        <w:rPr>
          <w:rFonts w:ascii="Calibri" w:hAnsi="Calibri" w:cs="Arial"/>
          <w:sz w:val="22"/>
        </w:rPr>
        <w:tab/>
      </w:r>
      <w:r w:rsidR="006105AB" w:rsidRPr="001C5C42">
        <w:rPr>
          <w:rFonts w:ascii="Calibri" w:hAnsi="Calibri" w:cs="Arial"/>
          <w:sz w:val="22"/>
        </w:rPr>
        <w:t>Describe and compare measurable attributes.</w:t>
      </w:r>
    </w:p>
    <w:p w:rsidR="006105AB" w:rsidRPr="001C5C42" w:rsidRDefault="0031079A" w:rsidP="0031079A">
      <w:pPr>
        <w:autoSpaceDE w:val="0"/>
        <w:autoSpaceDN w:val="0"/>
        <w:adjustRightInd w:val="0"/>
        <w:ind w:left="720" w:hanging="720"/>
        <w:rPr>
          <w:rFonts w:ascii="Calibri" w:hAnsi="Calibri" w:cs="Arial"/>
          <w:sz w:val="22"/>
        </w:rPr>
      </w:pPr>
      <w:r w:rsidRPr="001C5C42">
        <w:rPr>
          <w:rFonts w:ascii="Calibri" w:hAnsi="Calibri" w:cs="Arial"/>
          <w:sz w:val="22"/>
        </w:rPr>
        <w:t>G.</w:t>
      </w:r>
      <w:r w:rsidRPr="001C5C42">
        <w:rPr>
          <w:rFonts w:ascii="Calibri" w:hAnsi="Calibri" w:cs="Arial"/>
          <w:sz w:val="22"/>
        </w:rPr>
        <w:tab/>
      </w:r>
      <w:r w:rsidR="006105AB" w:rsidRPr="001C5C42">
        <w:rPr>
          <w:rFonts w:ascii="Calibri" w:hAnsi="Calibri" w:cs="Arial"/>
          <w:sz w:val="22"/>
        </w:rPr>
        <w:t>Classify objects and count the number of</w:t>
      </w:r>
      <w:r w:rsidR="001C1FF3" w:rsidRPr="001C5C42">
        <w:rPr>
          <w:rFonts w:ascii="Calibri" w:hAnsi="Calibri" w:cs="Arial"/>
          <w:sz w:val="22"/>
        </w:rPr>
        <w:t xml:space="preserve"> </w:t>
      </w:r>
      <w:r w:rsidR="006105AB" w:rsidRPr="001C5C42">
        <w:rPr>
          <w:rFonts w:ascii="Calibri" w:hAnsi="Calibri" w:cs="Arial"/>
          <w:sz w:val="22"/>
        </w:rPr>
        <w:t>objects in categories.</w:t>
      </w:r>
    </w:p>
    <w:p w:rsidR="006105AB" w:rsidRPr="001C5C42" w:rsidRDefault="002360E0" w:rsidP="006105AB">
      <w:pPr>
        <w:autoSpaceDE w:val="0"/>
        <w:autoSpaceDN w:val="0"/>
        <w:adjustRightInd w:val="0"/>
        <w:rPr>
          <w:rFonts w:ascii="Calibri" w:hAnsi="Calibri" w:cs="Arial"/>
          <w:sz w:val="22"/>
        </w:rPr>
      </w:pPr>
      <w:r>
        <w:rPr>
          <w:rFonts w:ascii="Calibri" w:hAnsi="Calibri" w:cs="Arial"/>
          <w:noProof/>
          <w:sz w:val="22"/>
        </w:rPr>
        <w:pict>
          <v:rect id="_x0000_s1071" style="position:absolute;margin-left:-3.25pt;margin-top:12.45pt;width:462.25pt;height:14.4pt;z-index:-251645952" fillcolor="#4e6128" stroked="f"/>
        </w:pict>
      </w:r>
    </w:p>
    <w:p w:rsidR="006105AB" w:rsidRPr="002360E0" w:rsidRDefault="006105AB" w:rsidP="002A22A2">
      <w:pPr>
        <w:autoSpaceDE w:val="0"/>
        <w:autoSpaceDN w:val="0"/>
        <w:adjustRightInd w:val="0"/>
        <w:spacing w:after="120"/>
        <w:rPr>
          <w:rFonts w:ascii="Calibri" w:hAnsi="Calibri" w:cs="Arial"/>
          <w:color w:val="FFFFFF"/>
          <w:sz w:val="22"/>
        </w:rPr>
      </w:pPr>
      <w:r w:rsidRPr="002360E0">
        <w:rPr>
          <w:rFonts w:ascii="Calibri" w:hAnsi="Calibri" w:cs="Arial"/>
          <w:color w:val="FFFFFF"/>
          <w:sz w:val="22"/>
        </w:rPr>
        <w:t>Geometry</w:t>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r>
      <w:r w:rsidR="002360E0">
        <w:rPr>
          <w:rFonts w:ascii="Calibri" w:hAnsi="Calibri" w:cs="Arial"/>
          <w:color w:val="FFFFFF"/>
          <w:sz w:val="22"/>
        </w:rPr>
        <w:tab/>
        <w:t xml:space="preserve">  </w:t>
      </w:r>
      <w:r w:rsidR="006A28E2" w:rsidRPr="002360E0">
        <w:rPr>
          <w:rFonts w:ascii="Calibri" w:hAnsi="Calibri" w:cs="Arial"/>
          <w:color w:val="FFFFFF"/>
          <w:sz w:val="22"/>
        </w:rPr>
        <w:t>G</w:t>
      </w:r>
    </w:p>
    <w:p w:rsidR="006105AB" w:rsidRPr="001C5C42" w:rsidRDefault="0031079A" w:rsidP="0031079A">
      <w:pPr>
        <w:autoSpaceDE w:val="0"/>
        <w:autoSpaceDN w:val="0"/>
        <w:adjustRightInd w:val="0"/>
        <w:ind w:left="720" w:hanging="720"/>
        <w:rPr>
          <w:rFonts w:ascii="Calibri" w:hAnsi="Calibri" w:cs="Arial"/>
          <w:sz w:val="22"/>
        </w:rPr>
      </w:pPr>
      <w:r w:rsidRPr="001C5C42">
        <w:rPr>
          <w:rFonts w:ascii="Calibri" w:hAnsi="Calibri" w:cs="Arial"/>
          <w:sz w:val="22"/>
        </w:rPr>
        <w:t>H.</w:t>
      </w:r>
      <w:r w:rsidRPr="001C5C42">
        <w:rPr>
          <w:rFonts w:ascii="Calibri" w:hAnsi="Calibri" w:cs="Arial"/>
          <w:sz w:val="22"/>
        </w:rPr>
        <w:tab/>
      </w:r>
      <w:r w:rsidR="006105AB" w:rsidRPr="001C5C42">
        <w:rPr>
          <w:rFonts w:ascii="Calibri" w:hAnsi="Calibri" w:cs="Arial"/>
          <w:sz w:val="22"/>
        </w:rPr>
        <w:t>Identify and describe shapes.</w:t>
      </w:r>
    </w:p>
    <w:p w:rsidR="006105AB" w:rsidRPr="001C5C42" w:rsidRDefault="0031079A" w:rsidP="001C5C42">
      <w:pPr>
        <w:spacing w:line="276" w:lineRule="auto"/>
        <w:ind w:left="720" w:hanging="720"/>
        <w:rPr>
          <w:rFonts w:ascii="Calibri" w:hAnsi="Calibri" w:cs="Arial"/>
          <w:sz w:val="22"/>
        </w:rPr>
      </w:pPr>
      <w:r w:rsidRPr="001C5C42">
        <w:rPr>
          <w:rFonts w:ascii="Calibri" w:hAnsi="Calibri" w:cs="Arial"/>
          <w:sz w:val="22"/>
        </w:rPr>
        <w:t>I.</w:t>
      </w:r>
      <w:r w:rsidRPr="001C5C42">
        <w:rPr>
          <w:rFonts w:ascii="Calibri" w:hAnsi="Calibri" w:cs="Arial"/>
          <w:sz w:val="22"/>
        </w:rPr>
        <w:tab/>
      </w:r>
      <w:r w:rsidR="006105AB" w:rsidRPr="001C5C42">
        <w:rPr>
          <w:rFonts w:ascii="Calibri" w:hAnsi="Calibri" w:cs="Arial"/>
          <w:sz w:val="22"/>
        </w:rPr>
        <w:t>Analyze, compare, create, and compose shapes.</w:t>
      </w:r>
    </w:p>
    <w:p w:rsidR="0031079A" w:rsidRPr="001C5C42" w:rsidRDefault="00C157DD" w:rsidP="001C5C42">
      <w:pPr>
        <w:autoSpaceDE w:val="0"/>
        <w:autoSpaceDN w:val="0"/>
        <w:adjustRightInd w:val="0"/>
        <w:spacing w:before="30" w:after="120"/>
        <w:ind w:left="1166" w:hanging="1166"/>
        <w:rPr>
          <w:rFonts w:ascii="Calibri" w:hAnsi="Calibri" w:cs="Arial"/>
          <w:color w:val="FFFFFF"/>
          <w:szCs w:val="24"/>
          <w:u w:val="single"/>
        </w:rPr>
      </w:pPr>
      <w:r>
        <w:rPr>
          <w:rFonts w:ascii="Calibri" w:hAnsi="Calibri" w:cs="Arial"/>
          <w:color w:val="FFFFFF"/>
          <w:szCs w:val="24"/>
        </w:rPr>
        <w:br w:type="page"/>
      </w:r>
      <w:r w:rsidR="0031079A" w:rsidRPr="001C5C42">
        <w:rPr>
          <w:rFonts w:ascii="Calibri" w:hAnsi="Calibri" w:cs="Arial"/>
          <w:color w:val="FFFFFF"/>
          <w:szCs w:val="24"/>
        </w:rPr>
        <w:lastRenderedPageBreak/>
        <w:t>Mathematical Practices</w:t>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E37D48">
        <w:rPr>
          <w:rFonts w:ascii="Calibri" w:hAnsi="Calibri" w:cs="Arial"/>
          <w:color w:val="FFFFFF"/>
          <w:szCs w:val="24"/>
        </w:rPr>
        <w:tab/>
      </w:r>
      <w:r w:rsidR="002D007F" w:rsidRPr="001C5C42">
        <w:rPr>
          <w:rFonts w:ascii="Calibri" w:hAnsi="Calibri" w:cs="Arial"/>
          <w:color w:val="FFFFFF"/>
          <w:szCs w:val="24"/>
        </w:rPr>
        <w:t>K.MP</w:t>
      </w:r>
    </w:p>
    <w:p w:rsidR="002D007F" w:rsidRPr="000F6C7E" w:rsidRDefault="00E37D48" w:rsidP="002D007F">
      <w:pPr>
        <w:autoSpaceDE w:val="0"/>
        <w:autoSpaceDN w:val="0"/>
        <w:adjustRightInd w:val="0"/>
        <w:spacing w:after="60"/>
        <w:rPr>
          <w:rFonts w:ascii="Calibri" w:hAnsi="Calibri" w:cs="Arial"/>
          <w:i/>
          <w:color w:val="4F6228"/>
          <w:sz w:val="22"/>
        </w:rPr>
      </w:pPr>
      <w:r w:rsidRPr="001C5C42">
        <w:rPr>
          <w:rFonts w:ascii="Calibri" w:hAnsi="Calibri" w:cs="Arial"/>
          <w:noProof/>
          <w:color w:val="FFFFFF"/>
          <w:szCs w:val="24"/>
        </w:rPr>
        <w:pict>
          <v:rect id="_x0000_s1059" style="position:absolute;margin-left:-3.25pt;margin-top:-19.55pt;width:467.5pt;height:14.4pt;z-index:-251658240" fillcolor="#4e6128" stroked="f"/>
        </w:pict>
      </w:r>
      <w:r w:rsidR="001C5C42" w:rsidRPr="000F6C7E">
        <w:rPr>
          <w:rFonts w:ascii="Calibri" w:hAnsi="Calibri" w:cs="Arial"/>
          <w:b/>
          <w:i/>
          <w:noProof/>
          <w:color w:val="FFFFFF"/>
          <w:sz w:val="22"/>
        </w:rPr>
        <w:pict>
          <v:rect id="_x0000_s1057" style="position:absolute;margin-left:-3.25pt;margin-top:-.15pt;width:467.5pt;height:27.05pt;z-index:-251660288" fillcolor="#bfbfbf" stroked="f"/>
        </w:pict>
      </w:r>
      <w:r w:rsidR="002D007F" w:rsidRPr="000F6C7E">
        <w:rPr>
          <w:rFonts w:ascii="Calibri" w:hAnsi="Calibri" w:cs="Arial"/>
          <w:i/>
          <w:color w:val="4F6228"/>
          <w:sz w:val="22"/>
        </w:rPr>
        <w:t>The Standards for Mathematical Practice describe varieties of expertise that mathematics educators at all levels should seek to develop in their students.</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 xml:space="preserve">K.MP.1 </w:t>
      </w:r>
      <w:r w:rsidRPr="001C5C42">
        <w:rPr>
          <w:rFonts w:ascii="Calibri" w:hAnsi="Calibri" w:cs="Arial"/>
          <w:sz w:val="22"/>
        </w:rPr>
        <w:tab/>
        <w:t>Make sense of problems and persevere in solving them.</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 xml:space="preserve">K.MP.2 </w:t>
      </w:r>
      <w:r w:rsidRPr="001C5C42">
        <w:rPr>
          <w:rFonts w:ascii="Calibri" w:hAnsi="Calibri" w:cs="Arial"/>
          <w:sz w:val="22"/>
        </w:rPr>
        <w:tab/>
        <w:t>Reason abstractly and quantitatively.</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 xml:space="preserve">K.MP.3 </w:t>
      </w:r>
      <w:r w:rsidRPr="001C5C42">
        <w:rPr>
          <w:rFonts w:ascii="Calibri" w:hAnsi="Calibri" w:cs="Arial"/>
          <w:sz w:val="22"/>
        </w:rPr>
        <w:tab/>
        <w:t>Construct viable arguments and critique the reasoning of others.</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K.MP.4</w:t>
      </w:r>
      <w:r w:rsidRPr="001C5C42">
        <w:rPr>
          <w:rFonts w:ascii="Calibri" w:hAnsi="Calibri" w:cs="Arial"/>
          <w:sz w:val="22"/>
        </w:rPr>
        <w:tab/>
        <w:t>Model with mathematics.</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 xml:space="preserve">K.MP.5 </w:t>
      </w:r>
      <w:r w:rsidRPr="001C5C42">
        <w:rPr>
          <w:rFonts w:ascii="Calibri" w:hAnsi="Calibri" w:cs="Arial"/>
          <w:sz w:val="22"/>
        </w:rPr>
        <w:tab/>
        <w:t>Use appropriate tools strategically.</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K.MP.6</w:t>
      </w:r>
      <w:r w:rsidRPr="001C5C42">
        <w:rPr>
          <w:rFonts w:ascii="Calibri" w:hAnsi="Calibri" w:cs="Arial"/>
          <w:sz w:val="22"/>
        </w:rPr>
        <w:tab/>
        <w:t>Attend to precision.</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 xml:space="preserve">K.MP.7 </w:t>
      </w:r>
      <w:r w:rsidRPr="001C5C42">
        <w:rPr>
          <w:rFonts w:ascii="Calibri" w:hAnsi="Calibri" w:cs="Arial"/>
          <w:sz w:val="22"/>
        </w:rPr>
        <w:tab/>
        <w:t>Look for and make use of structure.</w:t>
      </w:r>
    </w:p>
    <w:p w:rsidR="0031079A" w:rsidRPr="001C5C42" w:rsidRDefault="0031079A" w:rsidP="00752275">
      <w:pPr>
        <w:autoSpaceDE w:val="0"/>
        <w:autoSpaceDN w:val="0"/>
        <w:adjustRightInd w:val="0"/>
        <w:ind w:left="1170" w:hanging="1170"/>
        <w:rPr>
          <w:rFonts w:ascii="Calibri" w:hAnsi="Calibri" w:cs="Arial"/>
          <w:sz w:val="22"/>
        </w:rPr>
      </w:pPr>
      <w:r w:rsidRPr="001C5C42">
        <w:rPr>
          <w:rFonts w:ascii="Calibri" w:hAnsi="Calibri" w:cs="Arial"/>
          <w:sz w:val="22"/>
        </w:rPr>
        <w:t xml:space="preserve">K.MP.8 </w:t>
      </w:r>
      <w:r w:rsidRPr="001C5C42">
        <w:rPr>
          <w:rFonts w:ascii="Calibri" w:hAnsi="Calibri" w:cs="Arial"/>
          <w:sz w:val="22"/>
        </w:rPr>
        <w:tab/>
        <w:t>Look for and express regularity in repeated reasoning.</w:t>
      </w:r>
    </w:p>
    <w:p w:rsidR="0031079A" w:rsidRPr="001C5C42" w:rsidRDefault="0031079A" w:rsidP="00831D7B">
      <w:pPr>
        <w:autoSpaceDE w:val="0"/>
        <w:autoSpaceDN w:val="0"/>
        <w:adjustRightInd w:val="0"/>
        <w:spacing w:before="30" w:after="120"/>
        <w:rPr>
          <w:rFonts w:ascii="Calibri" w:hAnsi="Calibri" w:cs="Arial"/>
          <w:color w:val="4F6228"/>
          <w:sz w:val="22"/>
        </w:rPr>
      </w:pPr>
    </w:p>
    <w:p w:rsidR="006105AB" w:rsidRPr="001C5C42" w:rsidRDefault="009C149B" w:rsidP="001C5C42">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58" style="position:absolute;margin-left:-2.5pt;margin-top:.75pt;width:467.5pt;height:14.4pt;z-index:-251659264" fillcolor="#4e6128" stroked="f"/>
        </w:pict>
      </w:r>
      <w:r w:rsidR="006105AB" w:rsidRPr="001C5C42">
        <w:rPr>
          <w:rFonts w:ascii="Calibri" w:hAnsi="Calibri" w:cs="Arial"/>
          <w:color w:val="FFFFFF"/>
          <w:szCs w:val="24"/>
        </w:rPr>
        <w:t xml:space="preserve">Counting and Cardinality </w:t>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Pr="001C5C42">
        <w:rPr>
          <w:rFonts w:ascii="Calibri" w:hAnsi="Calibri" w:cs="Arial"/>
          <w:color w:val="FFFFFF"/>
          <w:szCs w:val="24"/>
        </w:rPr>
        <w:tab/>
      </w:r>
      <w:r w:rsidR="002D007F" w:rsidRPr="001C5C42">
        <w:rPr>
          <w:rFonts w:ascii="Calibri" w:hAnsi="Calibri" w:cs="Arial"/>
          <w:color w:val="FFFFFF"/>
          <w:szCs w:val="24"/>
        </w:rPr>
        <w:tab/>
      </w:r>
      <w:r w:rsidR="001C5C42" w:rsidRPr="001C5C42">
        <w:rPr>
          <w:rFonts w:ascii="Calibri" w:hAnsi="Calibri" w:cs="Arial"/>
          <w:color w:val="FFFFFF"/>
          <w:szCs w:val="24"/>
        </w:rPr>
        <w:tab/>
      </w:r>
      <w:r w:rsidR="002D007F" w:rsidRPr="001C5C42">
        <w:rPr>
          <w:rFonts w:ascii="Calibri" w:hAnsi="Calibri" w:cs="Arial"/>
          <w:color w:val="FFFFFF"/>
          <w:szCs w:val="24"/>
        </w:rPr>
        <w:t>K.CC</w:t>
      </w:r>
    </w:p>
    <w:p w:rsidR="006105AB" w:rsidRPr="000F6C7E" w:rsidRDefault="00633197" w:rsidP="008841DA">
      <w:pPr>
        <w:autoSpaceDE w:val="0"/>
        <w:autoSpaceDN w:val="0"/>
        <w:adjustRightInd w:val="0"/>
        <w:spacing w:before="30"/>
        <w:ind w:left="540" w:hanging="540"/>
        <w:rPr>
          <w:rFonts w:ascii="Calibri" w:hAnsi="Calibri" w:cs="Arial"/>
          <w:bCs/>
          <w:i/>
          <w:color w:val="4F6228"/>
          <w:sz w:val="22"/>
        </w:rPr>
      </w:pPr>
      <w:r w:rsidRPr="000F6C7E">
        <w:rPr>
          <w:rFonts w:ascii="Calibri" w:hAnsi="Calibri" w:cs="Arial"/>
          <w:bCs/>
          <w:i/>
          <w:noProof/>
          <w:color w:val="4F6228"/>
          <w:sz w:val="22"/>
        </w:rPr>
        <w:pict>
          <v:rect id="_x0000_s1027" style="position:absolute;left:0;text-align:left;margin-left:-3.25pt;margin-top:.15pt;width:467.5pt;height:14.4pt;z-index:-251674624" fillcolor="#bfbfbf" stroked="f"/>
        </w:pict>
      </w:r>
      <w:r w:rsidR="00752275" w:rsidRPr="000F6C7E">
        <w:rPr>
          <w:rFonts w:ascii="Calibri" w:hAnsi="Calibri" w:cs="Arial"/>
          <w:bCs/>
          <w:i/>
          <w:color w:val="4F6228"/>
          <w:sz w:val="22"/>
        </w:rPr>
        <w:t>A.</w:t>
      </w:r>
      <w:r w:rsidR="00752275" w:rsidRPr="000F6C7E">
        <w:rPr>
          <w:rFonts w:ascii="Calibri" w:hAnsi="Calibri" w:cs="Arial"/>
          <w:bCs/>
          <w:i/>
          <w:color w:val="4F6228"/>
          <w:sz w:val="22"/>
        </w:rPr>
        <w:tab/>
      </w:r>
      <w:r w:rsidR="006105AB" w:rsidRPr="000F6C7E">
        <w:rPr>
          <w:rFonts w:ascii="Calibri" w:hAnsi="Calibri" w:cs="Arial"/>
          <w:bCs/>
          <w:i/>
          <w:color w:val="4F6228"/>
          <w:sz w:val="22"/>
        </w:rPr>
        <w:t>Know number names and the count sequence.</w:t>
      </w:r>
    </w:p>
    <w:p w:rsidR="006105AB" w:rsidRPr="001C5C42" w:rsidRDefault="0031079A" w:rsidP="00752275">
      <w:pPr>
        <w:tabs>
          <w:tab w:val="left" w:pos="1170"/>
        </w:tabs>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1C1FF3" w:rsidRPr="001C5C42">
        <w:rPr>
          <w:rFonts w:ascii="Calibri" w:hAnsi="Calibri" w:cs="Arial"/>
          <w:sz w:val="22"/>
        </w:rPr>
        <w:t>1</w:t>
      </w:r>
      <w:r w:rsidRPr="001C5C42">
        <w:rPr>
          <w:rFonts w:ascii="Calibri" w:hAnsi="Calibri" w:cs="Arial"/>
          <w:sz w:val="22"/>
        </w:rPr>
        <w:tab/>
      </w:r>
      <w:r w:rsidR="006105AB" w:rsidRPr="001C5C42">
        <w:rPr>
          <w:rFonts w:ascii="Calibri" w:hAnsi="Calibri" w:cs="Arial"/>
          <w:sz w:val="22"/>
        </w:rPr>
        <w:t>Count to 100 by ones and by tens.</w:t>
      </w:r>
    </w:p>
    <w:p w:rsidR="006105AB" w:rsidRPr="001C5C42" w:rsidRDefault="0031079A" w:rsidP="00752275">
      <w:pPr>
        <w:tabs>
          <w:tab w:val="left" w:pos="1170"/>
        </w:tabs>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6105AB" w:rsidRPr="001C5C42">
        <w:rPr>
          <w:rFonts w:ascii="Calibri" w:hAnsi="Calibri" w:cs="Arial"/>
          <w:sz w:val="22"/>
        </w:rPr>
        <w:t>2</w:t>
      </w:r>
      <w:r w:rsidR="001C1FF3" w:rsidRPr="001C5C42">
        <w:rPr>
          <w:rFonts w:ascii="Calibri" w:hAnsi="Calibri" w:cs="Arial"/>
          <w:sz w:val="22"/>
        </w:rPr>
        <w:tab/>
      </w:r>
      <w:r w:rsidR="006105AB" w:rsidRPr="001C5C42">
        <w:rPr>
          <w:rFonts w:ascii="Calibri" w:hAnsi="Calibri" w:cs="Arial"/>
          <w:sz w:val="22"/>
        </w:rPr>
        <w:t>Count forward beginning from a given number within the known sequence (instead of having to begin at 1).</w:t>
      </w:r>
    </w:p>
    <w:p w:rsidR="006105AB" w:rsidRPr="001C5C42" w:rsidRDefault="0031079A" w:rsidP="00752275">
      <w:pPr>
        <w:tabs>
          <w:tab w:val="left" w:pos="1170"/>
        </w:tabs>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1C1FF3" w:rsidRPr="001C5C42">
        <w:rPr>
          <w:rFonts w:ascii="Calibri" w:hAnsi="Calibri" w:cs="Arial"/>
          <w:sz w:val="22"/>
        </w:rPr>
        <w:t>3</w:t>
      </w:r>
      <w:r w:rsidR="001C1FF3" w:rsidRPr="001C5C42">
        <w:rPr>
          <w:rFonts w:ascii="Calibri" w:hAnsi="Calibri" w:cs="Arial"/>
          <w:sz w:val="22"/>
        </w:rPr>
        <w:tab/>
      </w:r>
      <w:r w:rsidR="006105AB" w:rsidRPr="001C5C42">
        <w:rPr>
          <w:rFonts w:ascii="Calibri" w:hAnsi="Calibri" w:cs="Arial"/>
          <w:sz w:val="22"/>
        </w:rPr>
        <w:t>Write numbers from 0 to 20. Represent a number of objects with a written numeral 0-20 (with 0 representing a count of no objects).</w:t>
      </w:r>
    </w:p>
    <w:p w:rsidR="006105AB" w:rsidRPr="001C5C42" w:rsidRDefault="006105AB" w:rsidP="006105AB">
      <w:pPr>
        <w:autoSpaceDE w:val="0"/>
        <w:autoSpaceDN w:val="0"/>
        <w:adjustRightInd w:val="0"/>
        <w:spacing w:before="30"/>
        <w:rPr>
          <w:rFonts w:ascii="Calibri" w:hAnsi="Calibri" w:cs="Arial"/>
          <w:b/>
          <w:bCs/>
          <w:sz w:val="22"/>
        </w:rPr>
      </w:pPr>
    </w:p>
    <w:p w:rsidR="006105AB" w:rsidRPr="000F6C7E" w:rsidRDefault="00752275" w:rsidP="008841DA">
      <w:pPr>
        <w:autoSpaceDE w:val="0"/>
        <w:autoSpaceDN w:val="0"/>
        <w:adjustRightInd w:val="0"/>
        <w:spacing w:before="30" w:after="80"/>
        <w:ind w:left="540" w:hanging="540"/>
        <w:rPr>
          <w:rFonts w:ascii="Calibri" w:hAnsi="Calibri" w:cs="Arial"/>
          <w:bCs/>
          <w:i/>
          <w:color w:val="4F6228"/>
          <w:sz w:val="22"/>
        </w:rPr>
      </w:pPr>
      <w:r w:rsidRPr="000F6C7E">
        <w:rPr>
          <w:rFonts w:ascii="Calibri" w:hAnsi="Calibri" w:cs="Arial"/>
          <w:bCs/>
          <w:i/>
          <w:noProof/>
          <w:color w:val="4F6228"/>
          <w:sz w:val="22"/>
        </w:rPr>
        <w:pict>
          <v:rect id="_x0000_s1055" style="position:absolute;left:0;text-align:left;margin-left:-3.25pt;margin-top:1.1pt;width:467.5pt;height:14.4pt;z-index:-251662336" fillcolor="#bfbfbf" stroked="f"/>
        </w:pict>
      </w:r>
      <w:r w:rsidRPr="000F6C7E">
        <w:rPr>
          <w:rFonts w:ascii="Calibri" w:hAnsi="Calibri" w:cs="Arial"/>
          <w:bCs/>
          <w:i/>
          <w:color w:val="4F6228"/>
          <w:sz w:val="22"/>
        </w:rPr>
        <w:t>B.</w:t>
      </w:r>
      <w:r w:rsidRPr="000F6C7E">
        <w:rPr>
          <w:rFonts w:ascii="Calibri" w:hAnsi="Calibri" w:cs="Arial"/>
          <w:bCs/>
          <w:i/>
          <w:color w:val="4F6228"/>
          <w:sz w:val="22"/>
        </w:rPr>
        <w:tab/>
      </w:r>
      <w:r w:rsidR="006105AB" w:rsidRPr="000F6C7E">
        <w:rPr>
          <w:rFonts w:ascii="Calibri" w:hAnsi="Calibri" w:cs="Arial"/>
          <w:bCs/>
          <w:i/>
          <w:color w:val="4F6228"/>
          <w:sz w:val="22"/>
        </w:rPr>
        <w:t>Count to tell the number of objects.</w:t>
      </w:r>
    </w:p>
    <w:p w:rsidR="006105AB" w:rsidRPr="001C5C42" w:rsidRDefault="00752275" w:rsidP="00752275">
      <w:pPr>
        <w:tabs>
          <w:tab w:val="left" w:pos="1170"/>
        </w:tabs>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6105AB" w:rsidRPr="001C5C42">
        <w:rPr>
          <w:rFonts w:ascii="Calibri" w:hAnsi="Calibri" w:cs="Arial"/>
          <w:sz w:val="22"/>
        </w:rPr>
        <w:t>4</w:t>
      </w:r>
      <w:r w:rsidRPr="001C5C42">
        <w:rPr>
          <w:rFonts w:ascii="Calibri" w:hAnsi="Calibri" w:cs="Arial"/>
          <w:sz w:val="22"/>
        </w:rPr>
        <w:tab/>
      </w:r>
      <w:r w:rsidR="006105AB" w:rsidRPr="001C5C42">
        <w:rPr>
          <w:rFonts w:ascii="Calibri" w:hAnsi="Calibri" w:cs="Arial"/>
          <w:sz w:val="22"/>
        </w:rPr>
        <w:t>Understand the relationship between numbers and quantities; connect counting to cardinality.</w:t>
      </w:r>
    </w:p>
    <w:p w:rsidR="006105AB" w:rsidRPr="001C5C42" w:rsidRDefault="001C1FF3" w:rsidP="00752275">
      <w:pPr>
        <w:autoSpaceDE w:val="0"/>
        <w:autoSpaceDN w:val="0"/>
        <w:adjustRightInd w:val="0"/>
        <w:spacing w:before="30"/>
        <w:ind w:left="1620" w:hanging="450"/>
        <w:rPr>
          <w:rFonts w:ascii="Calibri" w:hAnsi="Calibri" w:cs="Arial"/>
          <w:sz w:val="22"/>
        </w:rPr>
      </w:pPr>
      <w:r w:rsidRPr="001C5C42">
        <w:rPr>
          <w:rFonts w:ascii="Calibri" w:hAnsi="Calibri" w:cs="Arial"/>
          <w:sz w:val="22"/>
        </w:rPr>
        <w:t>a.</w:t>
      </w:r>
      <w:r w:rsidRPr="001C5C42">
        <w:rPr>
          <w:rFonts w:ascii="Calibri" w:hAnsi="Calibri" w:cs="Arial"/>
          <w:sz w:val="22"/>
        </w:rPr>
        <w:tab/>
      </w:r>
      <w:r w:rsidR="006105AB" w:rsidRPr="001C5C42">
        <w:rPr>
          <w:rFonts w:ascii="Calibri" w:hAnsi="Calibri" w:cs="Arial"/>
          <w:sz w:val="22"/>
        </w:rPr>
        <w:t>When counting objects, say the number names in the standard order, pairing each object with one and only one number name and each number name with one and only one object.</w:t>
      </w:r>
    </w:p>
    <w:p w:rsidR="006105AB" w:rsidRPr="001C5C42" w:rsidRDefault="006105AB" w:rsidP="00752275">
      <w:pPr>
        <w:autoSpaceDE w:val="0"/>
        <w:autoSpaceDN w:val="0"/>
        <w:adjustRightInd w:val="0"/>
        <w:spacing w:before="30"/>
        <w:ind w:left="1620" w:hanging="450"/>
        <w:rPr>
          <w:rFonts w:ascii="Calibri" w:hAnsi="Calibri" w:cs="Arial"/>
          <w:sz w:val="22"/>
        </w:rPr>
      </w:pPr>
      <w:r w:rsidRPr="001C5C42">
        <w:rPr>
          <w:rFonts w:ascii="Calibri" w:hAnsi="Calibri" w:cs="Arial"/>
          <w:sz w:val="22"/>
        </w:rPr>
        <w:t>b.</w:t>
      </w:r>
      <w:r w:rsidR="001C1FF3" w:rsidRPr="001C5C42">
        <w:rPr>
          <w:rFonts w:ascii="Calibri" w:hAnsi="Calibri" w:cs="Arial"/>
          <w:sz w:val="22"/>
        </w:rPr>
        <w:tab/>
      </w:r>
      <w:r w:rsidRPr="001C5C42">
        <w:rPr>
          <w:rFonts w:ascii="Calibri" w:hAnsi="Calibri" w:cs="Arial"/>
          <w:sz w:val="22"/>
        </w:rPr>
        <w:t>Understand that the last number name said tells the number of objects counted. The number of objects is the same regardless of their arrangement or the order in which they were counted.</w:t>
      </w:r>
    </w:p>
    <w:p w:rsidR="006105AB" w:rsidRPr="001C5C42" w:rsidRDefault="006105AB" w:rsidP="00752275">
      <w:pPr>
        <w:autoSpaceDE w:val="0"/>
        <w:autoSpaceDN w:val="0"/>
        <w:adjustRightInd w:val="0"/>
        <w:spacing w:before="30"/>
        <w:ind w:left="1620" w:hanging="450"/>
        <w:rPr>
          <w:rFonts w:ascii="Calibri" w:hAnsi="Calibri" w:cs="Arial"/>
          <w:sz w:val="22"/>
        </w:rPr>
      </w:pPr>
      <w:r w:rsidRPr="001C5C42">
        <w:rPr>
          <w:rFonts w:ascii="Calibri" w:hAnsi="Calibri" w:cs="Arial"/>
          <w:sz w:val="22"/>
        </w:rPr>
        <w:t>c.</w:t>
      </w:r>
      <w:r w:rsidR="001C1FF3" w:rsidRPr="001C5C42">
        <w:rPr>
          <w:rFonts w:ascii="Calibri" w:hAnsi="Calibri" w:cs="Arial"/>
          <w:sz w:val="22"/>
        </w:rPr>
        <w:tab/>
      </w:r>
      <w:r w:rsidRPr="001C5C42">
        <w:rPr>
          <w:rFonts w:ascii="Calibri" w:hAnsi="Calibri" w:cs="Arial"/>
          <w:sz w:val="22"/>
        </w:rPr>
        <w:t>Understand that each successive number name refers to a quantity that is one larger.</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1C1FF3" w:rsidRPr="001C5C42">
        <w:rPr>
          <w:rFonts w:ascii="Calibri" w:hAnsi="Calibri" w:cs="Arial"/>
          <w:sz w:val="22"/>
        </w:rPr>
        <w:t>5</w:t>
      </w:r>
      <w:r w:rsidRPr="001C5C42">
        <w:rPr>
          <w:rFonts w:ascii="Calibri" w:hAnsi="Calibri" w:cs="Arial"/>
          <w:sz w:val="22"/>
        </w:rPr>
        <w:tab/>
      </w:r>
      <w:r w:rsidR="006105AB" w:rsidRPr="001C5C42">
        <w:rPr>
          <w:rFonts w:ascii="Calibri" w:hAnsi="Calibri" w:cs="Arial"/>
          <w:sz w:val="22"/>
        </w:rPr>
        <w:t>Count to answer “how many?” questions about as many as 20 things arranged in a line, a rectangular array, or a circle, or as many as 10 things in a scattered configuration; given a number from 1–20, count out that many objects.</w:t>
      </w:r>
    </w:p>
    <w:p w:rsidR="006105AB" w:rsidRPr="001C5C42" w:rsidRDefault="006105AB" w:rsidP="006105AB">
      <w:pPr>
        <w:autoSpaceDE w:val="0"/>
        <w:autoSpaceDN w:val="0"/>
        <w:adjustRightInd w:val="0"/>
        <w:spacing w:before="30"/>
        <w:rPr>
          <w:rFonts w:ascii="Calibri" w:hAnsi="Calibri" w:cs="Arial"/>
          <w:b/>
          <w:bCs/>
          <w:sz w:val="22"/>
        </w:rPr>
      </w:pPr>
    </w:p>
    <w:p w:rsidR="006105AB" w:rsidRPr="000F6C7E" w:rsidRDefault="00752275" w:rsidP="008841DA">
      <w:pPr>
        <w:autoSpaceDE w:val="0"/>
        <w:autoSpaceDN w:val="0"/>
        <w:adjustRightInd w:val="0"/>
        <w:spacing w:before="30" w:after="80"/>
        <w:ind w:left="540" w:hanging="540"/>
        <w:rPr>
          <w:rFonts w:ascii="Calibri" w:hAnsi="Calibri" w:cs="Arial"/>
          <w:bCs/>
          <w:i/>
          <w:color w:val="4F6228"/>
          <w:sz w:val="22"/>
        </w:rPr>
      </w:pPr>
      <w:r w:rsidRPr="000F6C7E">
        <w:rPr>
          <w:rFonts w:ascii="Calibri" w:hAnsi="Calibri" w:cs="Arial"/>
          <w:i/>
          <w:noProof/>
          <w:color w:val="4F6228"/>
          <w:sz w:val="22"/>
        </w:rPr>
        <w:pict>
          <v:rect id="_x0000_s1056" style="position:absolute;left:0;text-align:left;margin-left:-2.5pt;margin-top:.9pt;width:467.5pt;height:14.4pt;z-index:-251661312" fillcolor="#bfbfbf" stroked="f"/>
        </w:pict>
      </w:r>
      <w:r w:rsidRPr="000F6C7E">
        <w:rPr>
          <w:rFonts w:ascii="Calibri" w:hAnsi="Calibri" w:cs="Arial"/>
          <w:bCs/>
          <w:i/>
          <w:color w:val="4F6228"/>
          <w:sz w:val="22"/>
        </w:rPr>
        <w:t>C.</w:t>
      </w:r>
      <w:r w:rsidRPr="000F6C7E">
        <w:rPr>
          <w:rFonts w:ascii="Calibri" w:hAnsi="Calibri" w:cs="Arial"/>
          <w:bCs/>
          <w:i/>
          <w:color w:val="4F6228"/>
          <w:sz w:val="22"/>
        </w:rPr>
        <w:tab/>
      </w:r>
      <w:r w:rsidR="006105AB" w:rsidRPr="000F6C7E">
        <w:rPr>
          <w:rFonts w:ascii="Calibri" w:hAnsi="Calibri" w:cs="Arial"/>
          <w:bCs/>
          <w:i/>
          <w:color w:val="4F6228"/>
          <w:sz w:val="22"/>
        </w:rPr>
        <w:t>Compare numbers.</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1C1FF3" w:rsidRPr="001C5C42">
        <w:rPr>
          <w:rFonts w:ascii="Calibri" w:hAnsi="Calibri" w:cs="Arial"/>
          <w:sz w:val="22"/>
        </w:rPr>
        <w:t>6</w:t>
      </w:r>
      <w:r w:rsidR="001C1FF3" w:rsidRPr="001C5C42">
        <w:rPr>
          <w:rFonts w:ascii="Calibri" w:hAnsi="Calibri" w:cs="Arial"/>
          <w:sz w:val="22"/>
        </w:rPr>
        <w:tab/>
      </w:r>
      <w:r w:rsidR="006105AB" w:rsidRPr="001C5C42">
        <w:rPr>
          <w:rFonts w:ascii="Calibri" w:hAnsi="Calibri" w:cs="Arial"/>
          <w:sz w:val="22"/>
        </w:rPr>
        <w:t>Identify whether the number of objects in one group is greater than, less than, or equal to the number of objects in another group, e.g., by using matching and counting strategies</w:t>
      </w:r>
      <w:r w:rsidR="004478E1" w:rsidRPr="001C5C42">
        <w:rPr>
          <w:rFonts w:ascii="Calibri" w:hAnsi="Calibri" w:cs="Arial"/>
          <w:sz w:val="22"/>
        </w:rPr>
        <w:t xml:space="preserve"> (include groups with up to ten objects)</w:t>
      </w:r>
      <w:r w:rsidR="006105AB" w:rsidRPr="001C5C42">
        <w:rPr>
          <w:rFonts w:ascii="Calibri" w:hAnsi="Calibri" w:cs="Arial"/>
          <w:sz w:val="22"/>
        </w:rPr>
        <w:t>.</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K.CC.</w:t>
      </w:r>
      <w:r w:rsidR="001C1FF3" w:rsidRPr="001C5C42">
        <w:rPr>
          <w:rFonts w:ascii="Calibri" w:hAnsi="Calibri" w:cs="Arial"/>
          <w:sz w:val="22"/>
        </w:rPr>
        <w:t>7</w:t>
      </w:r>
      <w:r w:rsidR="001C1FF3" w:rsidRPr="001C5C42">
        <w:rPr>
          <w:rFonts w:ascii="Calibri" w:hAnsi="Calibri" w:cs="Arial"/>
          <w:sz w:val="22"/>
        </w:rPr>
        <w:tab/>
      </w:r>
      <w:r w:rsidR="006105AB" w:rsidRPr="001C5C42">
        <w:rPr>
          <w:rFonts w:ascii="Calibri" w:hAnsi="Calibri" w:cs="Arial"/>
          <w:sz w:val="22"/>
        </w:rPr>
        <w:t>Compare two numbers between 1 and 10 presented as written numerals.</w:t>
      </w:r>
    </w:p>
    <w:p w:rsidR="006105AB" w:rsidRPr="001C5C42" w:rsidRDefault="006105AB" w:rsidP="006105AB">
      <w:pPr>
        <w:autoSpaceDE w:val="0"/>
        <w:autoSpaceDN w:val="0"/>
        <w:adjustRightInd w:val="0"/>
        <w:spacing w:before="30"/>
        <w:rPr>
          <w:rFonts w:ascii="Calibri" w:hAnsi="Calibri" w:cs="Arial"/>
          <w:sz w:val="22"/>
        </w:rPr>
      </w:pPr>
    </w:p>
    <w:p w:rsidR="006105AB" w:rsidRPr="001C5C42" w:rsidRDefault="009C149B" w:rsidP="009C149B">
      <w:pPr>
        <w:autoSpaceDE w:val="0"/>
        <w:autoSpaceDN w:val="0"/>
        <w:adjustRightInd w:val="0"/>
        <w:ind w:left="1166" w:hanging="1166"/>
        <w:rPr>
          <w:rFonts w:ascii="Calibri" w:hAnsi="Calibri" w:cs="Arial"/>
          <w:color w:val="FFFFFF"/>
          <w:szCs w:val="24"/>
        </w:rPr>
      </w:pPr>
      <w:r w:rsidRPr="001C5C42">
        <w:rPr>
          <w:rFonts w:ascii="Calibri" w:hAnsi="Calibri" w:cs="Arial"/>
          <w:szCs w:val="24"/>
        </w:rPr>
        <w:br w:type="page"/>
      </w:r>
      <w:r w:rsidR="006105AB" w:rsidRPr="001C5C42">
        <w:rPr>
          <w:rFonts w:ascii="Calibri" w:hAnsi="Calibri" w:cs="Arial"/>
          <w:color w:val="FFFFFF"/>
          <w:szCs w:val="24"/>
        </w:rPr>
        <w:lastRenderedPageBreak/>
        <w:t xml:space="preserve">Operations and Algebraic Thinking </w:t>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2D007F" w:rsidRPr="001C5C42">
        <w:rPr>
          <w:rFonts w:ascii="Calibri" w:hAnsi="Calibri" w:cs="Arial"/>
          <w:color w:val="FFFFFF"/>
          <w:szCs w:val="24"/>
        </w:rPr>
        <w:tab/>
      </w:r>
      <w:r w:rsidR="00CC3EF0" w:rsidRPr="001C5C42">
        <w:rPr>
          <w:rFonts w:ascii="Calibri" w:hAnsi="Calibri" w:cs="Arial"/>
          <w:color w:val="FFFFFF"/>
          <w:szCs w:val="24"/>
        </w:rPr>
        <w:tab/>
      </w:r>
      <w:r w:rsidR="002D007F" w:rsidRPr="001C5C42">
        <w:rPr>
          <w:rFonts w:ascii="Calibri" w:hAnsi="Calibri" w:cs="Arial"/>
          <w:color w:val="FFFFFF"/>
          <w:szCs w:val="24"/>
        </w:rPr>
        <w:tab/>
      </w:r>
      <w:r w:rsidR="001C5C42">
        <w:rPr>
          <w:rFonts w:ascii="Calibri" w:hAnsi="Calibri" w:cs="Arial"/>
          <w:color w:val="FFFFFF"/>
          <w:szCs w:val="24"/>
        </w:rPr>
        <w:tab/>
      </w:r>
      <w:r w:rsidR="002D007F" w:rsidRPr="001C5C42">
        <w:rPr>
          <w:rFonts w:ascii="Calibri" w:hAnsi="Calibri" w:cs="Arial"/>
          <w:color w:val="FFFFFF"/>
          <w:szCs w:val="24"/>
        </w:rPr>
        <w:t>K.OA</w:t>
      </w:r>
    </w:p>
    <w:p w:rsidR="009C149B" w:rsidRPr="001C5C42" w:rsidRDefault="001C5C42" w:rsidP="009C149B">
      <w:pPr>
        <w:autoSpaceDE w:val="0"/>
        <w:autoSpaceDN w:val="0"/>
        <w:adjustRightInd w:val="0"/>
        <w:ind w:left="1166" w:hanging="1166"/>
        <w:rPr>
          <w:rFonts w:ascii="Calibri" w:hAnsi="Calibri" w:cs="Arial"/>
          <w:b/>
          <w:sz w:val="16"/>
          <w:szCs w:val="16"/>
        </w:rPr>
      </w:pPr>
      <w:r w:rsidRPr="001C5C42">
        <w:rPr>
          <w:rFonts w:ascii="Calibri" w:hAnsi="Calibri" w:cs="Arial"/>
          <w:noProof/>
          <w:sz w:val="16"/>
          <w:szCs w:val="16"/>
        </w:rPr>
        <w:pict>
          <v:rect id="_x0000_s1060" style="position:absolute;left:0;text-align:left;margin-left:-3.25pt;margin-top:-14.15pt;width:467.5pt;height:14.4pt;z-index:-251657216" fillcolor="#4e6128" stroked="f"/>
        </w:pict>
      </w:r>
    </w:p>
    <w:p w:rsidR="006105AB" w:rsidRPr="000F6C7E" w:rsidRDefault="009C149B" w:rsidP="008841DA">
      <w:pPr>
        <w:autoSpaceDE w:val="0"/>
        <w:autoSpaceDN w:val="0"/>
        <w:adjustRightInd w:val="0"/>
        <w:spacing w:before="30" w:after="80"/>
        <w:ind w:left="540" w:hanging="540"/>
        <w:rPr>
          <w:rFonts w:ascii="Calibri" w:hAnsi="Calibri" w:cs="Arial"/>
          <w:bCs/>
          <w:i/>
          <w:color w:val="4F6228"/>
          <w:sz w:val="22"/>
        </w:rPr>
      </w:pPr>
      <w:r w:rsidRPr="000F6C7E">
        <w:rPr>
          <w:rFonts w:ascii="Calibri" w:hAnsi="Calibri" w:cs="Arial"/>
          <w:i/>
          <w:noProof/>
          <w:sz w:val="22"/>
        </w:rPr>
        <w:pict>
          <v:rect id="_x0000_s1028" style="position:absolute;left:0;text-align:left;margin-left:-3.25pt;margin-top:1.25pt;width:467.5pt;height:27pt;z-index:-251673600" fillcolor="#bfbfbf" stroked="f"/>
        </w:pict>
      </w:r>
      <w:r w:rsidR="00752275" w:rsidRPr="000F6C7E">
        <w:rPr>
          <w:rFonts w:ascii="Calibri" w:hAnsi="Calibri" w:cs="Arial"/>
          <w:bCs/>
          <w:i/>
          <w:color w:val="4F6228"/>
          <w:sz w:val="22"/>
        </w:rPr>
        <w:t>D.</w:t>
      </w:r>
      <w:r w:rsidR="00752275" w:rsidRPr="000F6C7E">
        <w:rPr>
          <w:rFonts w:ascii="Calibri" w:hAnsi="Calibri" w:cs="Arial"/>
          <w:bCs/>
          <w:i/>
          <w:color w:val="4F6228"/>
          <w:sz w:val="22"/>
        </w:rPr>
        <w:tab/>
      </w:r>
      <w:r w:rsidR="006105AB" w:rsidRPr="000F6C7E">
        <w:rPr>
          <w:rFonts w:ascii="Calibri" w:hAnsi="Calibri" w:cs="Arial"/>
          <w:bCs/>
          <w:i/>
          <w:color w:val="4F6228"/>
          <w:sz w:val="22"/>
        </w:rPr>
        <w:t>Understand addition as putting together and adding to, and understand subtraction as taking apart and taking from.</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K.OA.</w:t>
      </w:r>
      <w:r w:rsidR="001C1FF3" w:rsidRPr="001C5C42">
        <w:rPr>
          <w:rFonts w:ascii="Calibri" w:hAnsi="Calibri" w:cs="Arial"/>
          <w:sz w:val="22"/>
        </w:rPr>
        <w:t>1</w:t>
      </w:r>
      <w:r w:rsidR="001C1FF3" w:rsidRPr="001C5C42">
        <w:rPr>
          <w:rFonts w:ascii="Calibri" w:hAnsi="Calibri" w:cs="Arial"/>
          <w:sz w:val="22"/>
        </w:rPr>
        <w:tab/>
      </w:r>
      <w:r w:rsidR="006105AB" w:rsidRPr="001C5C42">
        <w:rPr>
          <w:rFonts w:ascii="Calibri" w:hAnsi="Calibri" w:cs="Arial"/>
          <w:sz w:val="22"/>
        </w:rPr>
        <w:t>Represent addition and subtraction with objects, fingers, mental images, drawings</w:t>
      </w:r>
      <w:r w:rsidR="004478E1" w:rsidRPr="001C5C42">
        <w:rPr>
          <w:rFonts w:ascii="Calibri" w:hAnsi="Calibri" w:cs="Arial"/>
          <w:sz w:val="22"/>
        </w:rPr>
        <w:t xml:space="preserve"> (Drawings need not show details, but should show the mathematics in the problem.(This applies wherever drawings are mentioned in the Standards.))</w:t>
      </w:r>
      <w:r w:rsidR="006105AB" w:rsidRPr="001C5C42">
        <w:rPr>
          <w:rFonts w:ascii="Calibri" w:hAnsi="Calibri" w:cs="Arial"/>
          <w:sz w:val="22"/>
        </w:rPr>
        <w:t>, sounds (e.g., claps), acting out situations, verbal explanations, expressions, or equations.</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K.OA.</w:t>
      </w:r>
      <w:r w:rsidR="001C1FF3" w:rsidRPr="001C5C42">
        <w:rPr>
          <w:rFonts w:ascii="Calibri" w:hAnsi="Calibri" w:cs="Arial"/>
          <w:sz w:val="22"/>
        </w:rPr>
        <w:t>2</w:t>
      </w:r>
      <w:r w:rsidR="001C1FF3" w:rsidRPr="001C5C42">
        <w:rPr>
          <w:rFonts w:ascii="Calibri" w:hAnsi="Calibri" w:cs="Arial"/>
          <w:sz w:val="22"/>
        </w:rPr>
        <w:tab/>
      </w:r>
      <w:r w:rsidR="006105AB" w:rsidRPr="001C5C42">
        <w:rPr>
          <w:rFonts w:ascii="Calibri" w:hAnsi="Calibri" w:cs="Arial"/>
          <w:sz w:val="22"/>
        </w:rPr>
        <w:t xml:space="preserve">Solve addition and subtraction word problems, and add and subtract within 10, e.g., by using objects or drawings to represent the problem. </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K.OA.</w:t>
      </w:r>
      <w:r w:rsidR="001C1FF3" w:rsidRPr="001C5C42">
        <w:rPr>
          <w:rFonts w:ascii="Calibri" w:hAnsi="Calibri" w:cs="Arial"/>
          <w:sz w:val="22"/>
        </w:rPr>
        <w:t>3</w:t>
      </w:r>
      <w:r w:rsidR="001C1FF3" w:rsidRPr="001C5C42">
        <w:rPr>
          <w:rFonts w:ascii="Calibri" w:hAnsi="Calibri" w:cs="Arial"/>
          <w:sz w:val="22"/>
        </w:rPr>
        <w:tab/>
      </w:r>
      <w:r w:rsidR="006105AB" w:rsidRPr="001C5C42">
        <w:rPr>
          <w:rFonts w:ascii="Calibri" w:hAnsi="Calibri" w:cs="Arial"/>
          <w:sz w:val="22"/>
        </w:rPr>
        <w:t>Decompose numbers less than or equal to 10 into pairs in more than one way, e.g., by using objects or drawings, and record each decomposition by a drawing or equation (e.g., 5 = 2 + 3 and 5 = 4 + 1).</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K.OA.</w:t>
      </w:r>
      <w:r w:rsidR="006105AB" w:rsidRPr="001C5C42">
        <w:rPr>
          <w:rFonts w:ascii="Calibri" w:hAnsi="Calibri" w:cs="Arial"/>
          <w:sz w:val="22"/>
        </w:rPr>
        <w:t>4</w:t>
      </w:r>
      <w:r w:rsidR="001C1FF3" w:rsidRPr="001C5C42">
        <w:rPr>
          <w:rFonts w:ascii="Calibri" w:hAnsi="Calibri" w:cs="Arial"/>
          <w:sz w:val="22"/>
        </w:rPr>
        <w:tab/>
      </w:r>
      <w:r w:rsidR="006105AB" w:rsidRPr="001C5C42">
        <w:rPr>
          <w:rFonts w:ascii="Calibri" w:hAnsi="Calibri" w:cs="Arial"/>
          <w:sz w:val="22"/>
        </w:rPr>
        <w:t>For any number from 1 to 9, find the number that makes 10 when added to the given number, e.g., by using objects or drawings, and record the answer with a drawing or equation.</w:t>
      </w:r>
    </w:p>
    <w:p w:rsidR="006105AB" w:rsidRPr="001C5C42" w:rsidRDefault="00752275" w:rsidP="00752275">
      <w:pPr>
        <w:autoSpaceDE w:val="0"/>
        <w:autoSpaceDN w:val="0"/>
        <w:adjustRightInd w:val="0"/>
        <w:spacing w:before="30"/>
        <w:ind w:left="1170" w:hanging="1170"/>
        <w:rPr>
          <w:rFonts w:ascii="Calibri" w:hAnsi="Calibri" w:cs="Arial"/>
          <w:sz w:val="22"/>
        </w:rPr>
      </w:pPr>
      <w:r w:rsidRPr="001C5C42">
        <w:rPr>
          <w:rFonts w:ascii="Calibri" w:hAnsi="Calibri" w:cs="Arial"/>
          <w:sz w:val="22"/>
        </w:rPr>
        <w:t>K.OA.</w:t>
      </w:r>
      <w:r w:rsidR="001C1FF3" w:rsidRPr="001C5C42">
        <w:rPr>
          <w:rFonts w:ascii="Calibri" w:hAnsi="Calibri" w:cs="Arial"/>
          <w:sz w:val="22"/>
        </w:rPr>
        <w:t>5</w:t>
      </w:r>
      <w:r w:rsidR="001C1FF3" w:rsidRPr="001C5C42">
        <w:rPr>
          <w:rFonts w:ascii="Calibri" w:hAnsi="Calibri" w:cs="Arial"/>
          <w:sz w:val="22"/>
        </w:rPr>
        <w:tab/>
      </w:r>
      <w:r w:rsidR="006105AB" w:rsidRPr="001C5C42">
        <w:rPr>
          <w:rFonts w:ascii="Calibri" w:hAnsi="Calibri" w:cs="Arial"/>
          <w:sz w:val="22"/>
        </w:rPr>
        <w:t>Fluently add and subtract within 5.</w:t>
      </w:r>
    </w:p>
    <w:p w:rsidR="009C149B" w:rsidRPr="001C5C42" w:rsidRDefault="009C149B" w:rsidP="00831D7B">
      <w:pPr>
        <w:autoSpaceDE w:val="0"/>
        <w:autoSpaceDN w:val="0"/>
        <w:adjustRightInd w:val="0"/>
        <w:spacing w:before="30" w:after="120"/>
        <w:rPr>
          <w:rFonts w:ascii="Calibri" w:hAnsi="Calibri" w:cs="Arial"/>
          <w:color w:val="4F6228"/>
          <w:sz w:val="22"/>
        </w:rPr>
      </w:pPr>
    </w:p>
    <w:p w:rsidR="004478E1" w:rsidRPr="001C5C42" w:rsidRDefault="001C5C42" w:rsidP="00831D7B">
      <w:pPr>
        <w:autoSpaceDE w:val="0"/>
        <w:autoSpaceDN w:val="0"/>
        <w:adjustRightInd w:val="0"/>
        <w:spacing w:before="30" w:after="120"/>
        <w:rPr>
          <w:rFonts w:ascii="Calibri" w:hAnsi="Calibri" w:cs="Arial"/>
          <w:color w:val="FFFFFF"/>
          <w:szCs w:val="24"/>
        </w:rPr>
      </w:pPr>
      <w:r w:rsidRPr="001C5C42">
        <w:rPr>
          <w:rFonts w:ascii="Calibri" w:hAnsi="Calibri" w:cs="Arial"/>
          <w:noProof/>
          <w:sz w:val="22"/>
        </w:rPr>
        <w:pict>
          <v:rect id="_x0000_s1061" style="position:absolute;margin-left:-3.25pt;margin-top:.6pt;width:472pt;height:14.4pt;z-index:-251656192" fillcolor="#4e6128" stroked="f"/>
        </w:pict>
      </w:r>
      <w:r w:rsidR="004478E1" w:rsidRPr="001C5C42">
        <w:rPr>
          <w:rFonts w:ascii="Calibri" w:hAnsi="Calibri" w:cs="Arial"/>
          <w:color w:val="FFFFFF"/>
          <w:szCs w:val="24"/>
        </w:rPr>
        <w:t xml:space="preserve">Number and Operations in Base Ten </w:t>
      </w:r>
      <w:r w:rsidR="004478E1" w:rsidRPr="001C5C42">
        <w:rPr>
          <w:rFonts w:ascii="Calibri" w:hAnsi="Calibri" w:cs="Arial"/>
          <w:color w:val="FFFFFF"/>
          <w:szCs w:val="24"/>
        </w:rPr>
        <w:tab/>
      </w:r>
      <w:r w:rsidR="004478E1" w:rsidRPr="001C5C42">
        <w:rPr>
          <w:rFonts w:ascii="Calibri" w:hAnsi="Calibri" w:cs="Arial"/>
          <w:color w:val="FFFFFF"/>
          <w:szCs w:val="24"/>
        </w:rPr>
        <w:tab/>
      </w:r>
      <w:r w:rsidR="00EA7568" w:rsidRPr="001C5C42">
        <w:rPr>
          <w:rFonts w:ascii="Calibri" w:hAnsi="Calibri" w:cs="Arial"/>
          <w:color w:val="FFFFFF"/>
          <w:szCs w:val="24"/>
        </w:rPr>
        <w:tab/>
      </w:r>
      <w:r w:rsidR="00EA7568" w:rsidRPr="001C5C42">
        <w:rPr>
          <w:rFonts w:ascii="Calibri" w:hAnsi="Calibri" w:cs="Arial"/>
          <w:color w:val="FFFFFF"/>
          <w:szCs w:val="24"/>
        </w:rPr>
        <w:tab/>
      </w:r>
      <w:r w:rsidR="00EA7568" w:rsidRPr="001C5C42">
        <w:rPr>
          <w:rFonts w:ascii="Calibri" w:hAnsi="Calibri" w:cs="Arial"/>
          <w:color w:val="FFFFFF"/>
          <w:szCs w:val="24"/>
        </w:rPr>
        <w:tab/>
      </w:r>
      <w:r w:rsidR="00CD5522" w:rsidRPr="001C5C42">
        <w:rPr>
          <w:rFonts w:ascii="Calibri" w:hAnsi="Calibri" w:cs="Arial"/>
          <w:color w:val="FFFFFF"/>
          <w:szCs w:val="24"/>
        </w:rPr>
        <w:tab/>
      </w:r>
      <w:r>
        <w:rPr>
          <w:rFonts w:ascii="Calibri" w:hAnsi="Calibri" w:cs="Arial"/>
          <w:color w:val="FFFFFF"/>
          <w:szCs w:val="24"/>
        </w:rPr>
        <w:tab/>
      </w:r>
      <w:r w:rsidR="00576C3C">
        <w:rPr>
          <w:rFonts w:ascii="Calibri" w:hAnsi="Calibri" w:cs="Arial"/>
          <w:color w:val="FFFFFF"/>
          <w:szCs w:val="24"/>
        </w:rPr>
        <w:tab/>
      </w:r>
      <w:r w:rsidR="004478E1" w:rsidRPr="001C5C42">
        <w:rPr>
          <w:rFonts w:ascii="Calibri" w:hAnsi="Calibri" w:cs="Arial"/>
          <w:color w:val="FFFFFF"/>
          <w:szCs w:val="24"/>
        </w:rPr>
        <w:t>K.NBT</w:t>
      </w:r>
    </w:p>
    <w:p w:rsidR="004478E1" w:rsidRPr="000F6C7E" w:rsidRDefault="001C5C42" w:rsidP="00CD5522">
      <w:pPr>
        <w:autoSpaceDE w:val="0"/>
        <w:autoSpaceDN w:val="0"/>
        <w:adjustRightInd w:val="0"/>
        <w:spacing w:before="30" w:after="60"/>
        <w:ind w:left="547" w:hanging="547"/>
        <w:rPr>
          <w:rFonts w:ascii="Calibri" w:hAnsi="Calibri" w:cs="Arial"/>
          <w:bCs/>
          <w:i/>
          <w:color w:val="4F6228"/>
          <w:sz w:val="22"/>
        </w:rPr>
      </w:pPr>
      <w:r w:rsidRPr="000F6C7E">
        <w:rPr>
          <w:rFonts w:ascii="Calibri" w:hAnsi="Calibri" w:cs="Arial"/>
          <w:bCs/>
          <w:i/>
          <w:noProof/>
          <w:color w:val="FFFFFF"/>
          <w:szCs w:val="24"/>
        </w:rPr>
        <w:pict>
          <v:rect id="_x0000_s1040" style="position:absolute;left:0;text-align:left;margin-left:-2.2pt;margin-top:.1pt;width:470.95pt;height:14.4pt;z-index:-251670528" fillcolor="#bfbfbf" stroked="f"/>
        </w:pict>
      </w:r>
      <w:r w:rsidR="009C149B" w:rsidRPr="000F6C7E">
        <w:rPr>
          <w:rFonts w:ascii="Calibri" w:hAnsi="Calibri" w:cs="Arial"/>
          <w:bCs/>
          <w:i/>
          <w:color w:val="4F6228"/>
          <w:sz w:val="22"/>
        </w:rPr>
        <w:t>E.</w:t>
      </w:r>
      <w:r w:rsidR="009C149B" w:rsidRPr="000F6C7E">
        <w:rPr>
          <w:rFonts w:ascii="Calibri" w:hAnsi="Calibri" w:cs="Arial"/>
          <w:bCs/>
          <w:i/>
          <w:color w:val="4F6228"/>
          <w:sz w:val="22"/>
        </w:rPr>
        <w:tab/>
      </w:r>
      <w:r w:rsidR="004478E1" w:rsidRPr="000F6C7E">
        <w:rPr>
          <w:rFonts w:ascii="Calibri" w:hAnsi="Calibri" w:cs="Arial"/>
          <w:bCs/>
          <w:i/>
          <w:color w:val="4F6228"/>
          <w:sz w:val="22"/>
        </w:rPr>
        <w:t>Work with numbers 11–19 to gain foundations for place value.</w:t>
      </w:r>
    </w:p>
    <w:p w:rsidR="004478E1" w:rsidRPr="001C5C42" w:rsidRDefault="00CD5522" w:rsidP="00CD5522">
      <w:pPr>
        <w:autoSpaceDE w:val="0"/>
        <w:autoSpaceDN w:val="0"/>
        <w:adjustRightInd w:val="0"/>
        <w:spacing w:before="30"/>
        <w:ind w:left="1170" w:hanging="1170"/>
        <w:rPr>
          <w:rFonts w:ascii="Calibri" w:hAnsi="Calibri" w:cs="Arial"/>
          <w:sz w:val="22"/>
        </w:rPr>
      </w:pPr>
      <w:r w:rsidRPr="001C5C42">
        <w:rPr>
          <w:rFonts w:ascii="Calibri" w:hAnsi="Calibri" w:cs="Arial"/>
          <w:sz w:val="22"/>
        </w:rPr>
        <w:t>K.NBT.</w:t>
      </w:r>
      <w:r w:rsidR="001C1FF3" w:rsidRPr="001C5C42">
        <w:rPr>
          <w:rFonts w:ascii="Calibri" w:hAnsi="Calibri" w:cs="Arial"/>
          <w:sz w:val="22"/>
        </w:rPr>
        <w:t>1</w:t>
      </w:r>
      <w:r w:rsidR="001C1FF3" w:rsidRPr="001C5C42">
        <w:rPr>
          <w:rFonts w:ascii="Calibri" w:hAnsi="Calibri" w:cs="Arial"/>
          <w:sz w:val="22"/>
        </w:rPr>
        <w:tab/>
      </w:r>
      <w:r w:rsidR="004478E1" w:rsidRPr="001C5C42">
        <w:rPr>
          <w:rFonts w:ascii="Calibri" w:hAnsi="Calibri" w:cs="Arial"/>
          <w:sz w:val="22"/>
        </w:rPr>
        <w:t>Compose and decompose numbers from 11 to 19 into ten ones and some further ones, e.g., by using objects or drawings, and record each composition or decomposition by a drawing or equation (e.g., 18 = 10 + 8); understand that these numbers are composed of ten ones and one, two, three, four, five, six, seven, eight, or nine ones.</w:t>
      </w:r>
    </w:p>
    <w:p w:rsidR="004478E1" w:rsidRPr="001C5C42" w:rsidRDefault="004478E1" w:rsidP="004478E1">
      <w:pPr>
        <w:autoSpaceDE w:val="0"/>
        <w:autoSpaceDN w:val="0"/>
        <w:adjustRightInd w:val="0"/>
        <w:spacing w:before="30"/>
        <w:rPr>
          <w:rFonts w:ascii="Calibri" w:hAnsi="Calibri" w:cs="Arial"/>
          <w:sz w:val="22"/>
        </w:rPr>
      </w:pPr>
    </w:p>
    <w:p w:rsidR="004478E1" w:rsidRPr="004F59CF" w:rsidRDefault="004478E1" w:rsidP="00831D7B">
      <w:pPr>
        <w:autoSpaceDE w:val="0"/>
        <w:autoSpaceDN w:val="0"/>
        <w:adjustRightInd w:val="0"/>
        <w:spacing w:before="30" w:after="120"/>
        <w:rPr>
          <w:rFonts w:ascii="Calibri" w:hAnsi="Calibri" w:cs="Arial"/>
          <w:color w:val="FFFFFF"/>
          <w:szCs w:val="24"/>
        </w:rPr>
      </w:pPr>
      <w:r w:rsidRPr="004F59CF">
        <w:rPr>
          <w:rFonts w:ascii="Calibri" w:hAnsi="Calibri" w:cs="Arial"/>
          <w:b/>
          <w:bCs/>
          <w:noProof/>
          <w:color w:val="FFFFFF"/>
          <w:szCs w:val="24"/>
        </w:rPr>
        <w:pict>
          <v:rect id="_x0000_s1039" style="position:absolute;margin-left:-2.2pt;margin-top:1.45pt;width:467.2pt;height:14.4pt;z-index:-251671552" fillcolor="#4e6128" stroked="f"/>
        </w:pict>
      </w:r>
      <w:r w:rsidRPr="004F59CF">
        <w:rPr>
          <w:rFonts w:ascii="Calibri" w:hAnsi="Calibri" w:cs="Arial"/>
          <w:color w:val="FFFFFF"/>
          <w:szCs w:val="24"/>
        </w:rPr>
        <w:t xml:space="preserve">Measurement and Data </w:t>
      </w:r>
      <w:r w:rsidRPr="004F59CF">
        <w:rPr>
          <w:rFonts w:ascii="Calibri" w:hAnsi="Calibri" w:cs="Arial"/>
          <w:color w:val="FFFFFF"/>
          <w:szCs w:val="24"/>
        </w:rPr>
        <w:tab/>
      </w:r>
      <w:r w:rsidRPr="004F59CF">
        <w:rPr>
          <w:rFonts w:ascii="Calibri" w:hAnsi="Calibri" w:cs="Arial"/>
          <w:color w:val="FFFFFF"/>
          <w:szCs w:val="24"/>
        </w:rPr>
        <w:tab/>
      </w:r>
      <w:r w:rsidRPr="004F59CF">
        <w:rPr>
          <w:rFonts w:ascii="Calibri" w:hAnsi="Calibri" w:cs="Arial"/>
          <w:color w:val="FFFFFF"/>
          <w:szCs w:val="24"/>
        </w:rPr>
        <w:tab/>
      </w:r>
      <w:r w:rsidRPr="004F59CF">
        <w:rPr>
          <w:rFonts w:ascii="Calibri" w:hAnsi="Calibri" w:cs="Arial"/>
          <w:color w:val="FFFFFF"/>
          <w:szCs w:val="24"/>
        </w:rPr>
        <w:tab/>
      </w:r>
      <w:r w:rsidRPr="004F59CF">
        <w:rPr>
          <w:rFonts w:ascii="Calibri" w:hAnsi="Calibri" w:cs="Arial"/>
          <w:color w:val="FFFFFF"/>
          <w:szCs w:val="24"/>
        </w:rPr>
        <w:tab/>
      </w:r>
      <w:r w:rsidR="00EA7568" w:rsidRPr="004F59CF">
        <w:rPr>
          <w:rFonts w:ascii="Calibri" w:hAnsi="Calibri" w:cs="Arial"/>
          <w:color w:val="FFFFFF"/>
          <w:szCs w:val="24"/>
        </w:rPr>
        <w:tab/>
      </w:r>
      <w:r w:rsidR="00EA7568" w:rsidRPr="004F59CF">
        <w:rPr>
          <w:rFonts w:ascii="Calibri" w:hAnsi="Calibri" w:cs="Arial"/>
          <w:color w:val="FFFFFF"/>
          <w:szCs w:val="24"/>
        </w:rPr>
        <w:tab/>
      </w:r>
      <w:r w:rsidR="00EA7568" w:rsidRPr="004F59CF">
        <w:rPr>
          <w:rFonts w:ascii="Calibri" w:hAnsi="Calibri" w:cs="Arial"/>
          <w:color w:val="FFFFFF"/>
          <w:szCs w:val="24"/>
        </w:rPr>
        <w:tab/>
      </w:r>
      <w:r w:rsidR="00576C3C">
        <w:rPr>
          <w:rFonts w:ascii="Calibri" w:hAnsi="Calibri" w:cs="Arial"/>
          <w:color w:val="FFFFFF"/>
          <w:szCs w:val="24"/>
        </w:rPr>
        <w:tab/>
      </w:r>
      <w:r w:rsidRPr="004F59CF">
        <w:rPr>
          <w:rFonts w:ascii="Calibri" w:hAnsi="Calibri" w:cs="Arial"/>
          <w:color w:val="FFFFFF"/>
          <w:szCs w:val="24"/>
        </w:rPr>
        <w:t>K.MD</w:t>
      </w:r>
    </w:p>
    <w:p w:rsidR="004478E1" w:rsidRPr="000F6C7E" w:rsidRDefault="000F6C7E" w:rsidP="000F6C7E">
      <w:pPr>
        <w:autoSpaceDE w:val="0"/>
        <w:autoSpaceDN w:val="0"/>
        <w:adjustRightInd w:val="0"/>
        <w:spacing w:before="30" w:after="60"/>
        <w:ind w:left="540" w:hanging="540"/>
        <w:rPr>
          <w:rFonts w:ascii="Calibri" w:hAnsi="Calibri" w:cs="Arial"/>
          <w:bCs/>
          <w:i/>
          <w:color w:val="4F6228"/>
          <w:sz w:val="22"/>
        </w:rPr>
      </w:pPr>
      <w:r w:rsidRPr="000F6C7E">
        <w:rPr>
          <w:rFonts w:ascii="Calibri" w:hAnsi="Calibri" w:cs="Arial"/>
          <w:bCs/>
          <w:i/>
          <w:noProof/>
          <w:color w:val="4F6228"/>
          <w:sz w:val="22"/>
        </w:rPr>
        <w:pict>
          <v:rect id="_x0000_s1063" style="position:absolute;left:0;text-align:left;margin-left:-3.25pt;margin-top:0;width:467.2pt;height:14.4pt;z-index:-251654144" fillcolor="#bfbfbf" stroked="f"/>
        </w:pict>
      </w:r>
      <w:r w:rsidRPr="000F6C7E">
        <w:rPr>
          <w:rFonts w:ascii="Calibri" w:hAnsi="Calibri" w:cs="Arial"/>
          <w:bCs/>
          <w:i/>
          <w:color w:val="4F6228"/>
          <w:sz w:val="22"/>
        </w:rPr>
        <w:t>F.</w:t>
      </w:r>
      <w:r w:rsidRPr="000F6C7E">
        <w:rPr>
          <w:rFonts w:ascii="Calibri" w:hAnsi="Calibri" w:cs="Arial"/>
          <w:bCs/>
          <w:i/>
          <w:color w:val="4F6228"/>
          <w:sz w:val="22"/>
        </w:rPr>
        <w:tab/>
      </w:r>
      <w:r w:rsidR="004478E1" w:rsidRPr="000F6C7E">
        <w:rPr>
          <w:rFonts w:ascii="Calibri" w:hAnsi="Calibri" w:cs="Arial"/>
          <w:bCs/>
          <w:i/>
          <w:color w:val="4F6228"/>
          <w:sz w:val="22"/>
        </w:rPr>
        <w:t>Describe and compare measurable attributes.</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K.MD.</w:t>
      </w:r>
      <w:r w:rsidR="001C1FF3" w:rsidRPr="001C5C42">
        <w:rPr>
          <w:rFonts w:ascii="Calibri" w:hAnsi="Calibri" w:cs="Arial"/>
          <w:sz w:val="22"/>
        </w:rPr>
        <w:t>1</w:t>
      </w:r>
      <w:r w:rsidR="001C1FF3" w:rsidRPr="001C5C42">
        <w:rPr>
          <w:rFonts w:ascii="Calibri" w:hAnsi="Calibri" w:cs="Arial"/>
          <w:sz w:val="22"/>
        </w:rPr>
        <w:tab/>
      </w:r>
      <w:r w:rsidR="004478E1" w:rsidRPr="001C5C42">
        <w:rPr>
          <w:rFonts w:ascii="Calibri" w:hAnsi="Calibri" w:cs="Arial"/>
          <w:sz w:val="22"/>
        </w:rPr>
        <w:t>Describe measurable attributes of objects, such as length or weight. Describe several measurable attributes of a single object.</w:t>
      </w:r>
    </w:p>
    <w:p w:rsidR="004478E1" w:rsidRPr="001C5C42" w:rsidRDefault="00E76CE6" w:rsidP="00E76CE6">
      <w:pPr>
        <w:autoSpaceDE w:val="0"/>
        <w:autoSpaceDN w:val="0"/>
        <w:adjustRightInd w:val="0"/>
        <w:spacing w:before="30"/>
        <w:ind w:left="1170" w:hanging="1170"/>
        <w:rPr>
          <w:rFonts w:ascii="Calibri" w:hAnsi="Calibri" w:cs="Arial"/>
          <w:i/>
          <w:iCs/>
          <w:sz w:val="22"/>
        </w:rPr>
      </w:pPr>
      <w:r>
        <w:rPr>
          <w:rFonts w:ascii="Calibri" w:hAnsi="Calibri" w:cs="Arial"/>
          <w:sz w:val="22"/>
        </w:rPr>
        <w:t>K.MD.</w:t>
      </w:r>
      <w:r w:rsidR="001C1FF3" w:rsidRPr="001C5C42">
        <w:rPr>
          <w:rFonts w:ascii="Calibri" w:hAnsi="Calibri" w:cs="Arial"/>
          <w:sz w:val="22"/>
        </w:rPr>
        <w:t>2</w:t>
      </w:r>
      <w:r w:rsidR="001C1FF3" w:rsidRPr="001C5C42">
        <w:rPr>
          <w:rFonts w:ascii="Calibri" w:hAnsi="Calibri" w:cs="Arial"/>
          <w:sz w:val="22"/>
        </w:rPr>
        <w:tab/>
      </w:r>
      <w:r w:rsidR="004478E1" w:rsidRPr="001C5C42">
        <w:rPr>
          <w:rFonts w:ascii="Calibri" w:hAnsi="Calibri" w:cs="Arial"/>
          <w:sz w:val="22"/>
        </w:rPr>
        <w:t xml:space="preserve">Directly compare two objects with a measurable attribute in common, to see which object has “more of”/“less of” the attribute, and describe the difference. </w:t>
      </w:r>
      <w:r w:rsidR="004478E1" w:rsidRPr="001C5C42">
        <w:rPr>
          <w:rFonts w:ascii="Calibri" w:hAnsi="Calibri" w:cs="Arial"/>
          <w:i/>
          <w:iCs/>
          <w:sz w:val="22"/>
        </w:rPr>
        <w:t>For example, directly compare the heights of two children and describe one child as taller/shorter.</w:t>
      </w:r>
    </w:p>
    <w:p w:rsidR="004478E1" w:rsidRPr="001C5C42" w:rsidRDefault="004478E1" w:rsidP="00E76CE6">
      <w:pPr>
        <w:autoSpaceDE w:val="0"/>
        <w:autoSpaceDN w:val="0"/>
        <w:adjustRightInd w:val="0"/>
        <w:spacing w:before="30"/>
        <w:ind w:hanging="1170"/>
        <w:rPr>
          <w:rFonts w:ascii="Calibri" w:hAnsi="Calibri" w:cs="Arial"/>
          <w:b/>
          <w:bCs/>
          <w:sz w:val="22"/>
        </w:rPr>
      </w:pPr>
    </w:p>
    <w:p w:rsidR="004478E1" w:rsidRPr="000F6C7E" w:rsidRDefault="000F6C7E" w:rsidP="000F6C7E">
      <w:pPr>
        <w:autoSpaceDE w:val="0"/>
        <w:autoSpaceDN w:val="0"/>
        <w:adjustRightInd w:val="0"/>
        <w:spacing w:before="30" w:after="60"/>
        <w:ind w:left="540" w:hanging="540"/>
        <w:rPr>
          <w:rFonts w:ascii="Calibri" w:hAnsi="Calibri" w:cs="Arial"/>
          <w:bCs/>
          <w:i/>
          <w:color w:val="4F6228"/>
          <w:sz w:val="22"/>
        </w:rPr>
      </w:pPr>
      <w:r w:rsidRPr="000F6C7E">
        <w:rPr>
          <w:rFonts w:ascii="Calibri" w:hAnsi="Calibri" w:cs="Arial"/>
          <w:bCs/>
          <w:i/>
          <w:noProof/>
          <w:color w:val="4F6228"/>
          <w:sz w:val="22"/>
        </w:rPr>
        <w:pict>
          <v:rect id="_x0000_s1064" style="position:absolute;left:0;text-align:left;margin-left:-2.95pt;margin-top:.35pt;width:467.2pt;height:14.4pt;z-index:-251653120" fillcolor="#bfbfbf" stroked="f"/>
        </w:pict>
      </w:r>
      <w:r w:rsidRPr="000F6C7E">
        <w:rPr>
          <w:rFonts w:ascii="Calibri" w:hAnsi="Calibri" w:cs="Arial"/>
          <w:bCs/>
          <w:i/>
          <w:color w:val="4F6228"/>
          <w:sz w:val="22"/>
        </w:rPr>
        <w:t>G.</w:t>
      </w:r>
      <w:r w:rsidRPr="000F6C7E">
        <w:rPr>
          <w:rFonts w:ascii="Calibri" w:hAnsi="Calibri" w:cs="Arial"/>
          <w:bCs/>
          <w:i/>
          <w:color w:val="4F6228"/>
          <w:sz w:val="22"/>
        </w:rPr>
        <w:tab/>
      </w:r>
      <w:r w:rsidR="004478E1" w:rsidRPr="000F6C7E">
        <w:rPr>
          <w:rFonts w:ascii="Calibri" w:hAnsi="Calibri" w:cs="Arial"/>
          <w:bCs/>
          <w:i/>
          <w:color w:val="4F6228"/>
          <w:sz w:val="22"/>
        </w:rPr>
        <w:t>Classify objects and count the number of objects in each category.</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K.MD.</w:t>
      </w:r>
      <w:r w:rsidR="001C1FF3" w:rsidRPr="001C5C42">
        <w:rPr>
          <w:rFonts w:ascii="Calibri" w:hAnsi="Calibri" w:cs="Arial"/>
          <w:sz w:val="22"/>
        </w:rPr>
        <w:t>3</w:t>
      </w:r>
      <w:r w:rsidR="001C1FF3" w:rsidRPr="001C5C42">
        <w:rPr>
          <w:rFonts w:ascii="Calibri" w:hAnsi="Calibri" w:cs="Arial"/>
          <w:sz w:val="22"/>
        </w:rPr>
        <w:tab/>
      </w:r>
      <w:r w:rsidR="004478E1" w:rsidRPr="001C5C42">
        <w:rPr>
          <w:rFonts w:ascii="Calibri" w:hAnsi="Calibri" w:cs="Arial"/>
          <w:sz w:val="22"/>
        </w:rPr>
        <w:t>Classify objects into given categories; count the numbers of objects in each category and sort the categories by count.</w:t>
      </w:r>
      <w:r w:rsidR="00EA7568" w:rsidRPr="001C5C42">
        <w:rPr>
          <w:rFonts w:ascii="Calibri" w:hAnsi="Calibri" w:cs="Arial"/>
          <w:sz w:val="22"/>
        </w:rPr>
        <w:t xml:space="preserve"> (Limit category counts to be less than or equal to 10.)</w:t>
      </w:r>
    </w:p>
    <w:p w:rsidR="004478E1" w:rsidRPr="001C5C42" w:rsidRDefault="004478E1" w:rsidP="004478E1">
      <w:pPr>
        <w:autoSpaceDE w:val="0"/>
        <w:autoSpaceDN w:val="0"/>
        <w:adjustRightInd w:val="0"/>
        <w:spacing w:before="30"/>
        <w:rPr>
          <w:rFonts w:ascii="Calibri" w:hAnsi="Calibri" w:cs="Arial"/>
          <w:sz w:val="22"/>
        </w:rPr>
      </w:pPr>
    </w:p>
    <w:p w:rsidR="004478E1" w:rsidRPr="004F59CF" w:rsidRDefault="00791D8F" w:rsidP="00831D7B">
      <w:pPr>
        <w:autoSpaceDE w:val="0"/>
        <w:autoSpaceDN w:val="0"/>
        <w:adjustRightInd w:val="0"/>
        <w:spacing w:before="30" w:after="120"/>
        <w:rPr>
          <w:rFonts w:ascii="Calibri" w:hAnsi="Calibri" w:cs="Arial"/>
          <w:color w:val="FFFFFF"/>
          <w:szCs w:val="24"/>
        </w:rPr>
      </w:pPr>
      <w:r w:rsidRPr="004F59CF">
        <w:rPr>
          <w:rFonts w:ascii="Calibri" w:hAnsi="Calibri" w:cs="Arial"/>
          <w:noProof/>
          <w:color w:val="FFFFFF"/>
          <w:szCs w:val="24"/>
        </w:rPr>
        <w:pict>
          <v:rect id="_x0000_s1038" style="position:absolute;margin-left:-2.2pt;margin-top:1pt;width:467.2pt;height:14.4pt;z-index:-251672576" fillcolor="#4e6128" stroked="f"/>
        </w:pict>
      </w:r>
      <w:r w:rsidR="004478E1" w:rsidRPr="004F59CF">
        <w:rPr>
          <w:rFonts w:ascii="Calibri" w:hAnsi="Calibri" w:cs="Arial"/>
          <w:color w:val="FFFFFF"/>
          <w:szCs w:val="24"/>
        </w:rPr>
        <w:t xml:space="preserve">Geometry </w:t>
      </w:r>
      <w:r w:rsidR="004478E1" w:rsidRPr="004F59CF">
        <w:rPr>
          <w:rFonts w:ascii="Calibri" w:hAnsi="Calibri" w:cs="Arial"/>
          <w:color w:val="FFFFFF"/>
          <w:szCs w:val="24"/>
        </w:rPr>
        <w:tab/>
      </w:r>
      <w:r w:rsidR="004478E1" w:rsidRPr="004F59CF">
        <w:rPr>
          <w:rFonts w:ascii="Calibri" w:hAnsi="Calibri" w:cs="Arial"/>
          <w:color w:val="FFFFFF"/>
          <w:szCs w:val="24"/>
        </w:rPr>
        <w:tab/>
      </w:r>
      <w:r w:rsidR="004478E1" w:rsidRPr="004F59CF">
        <w:rPr>
          <w:rFonts w:ascii="Calibri" w:hAnsi="Calibri" w:cs="Arial"/>
          <w:color w:val="FFFFFF"/>
          <w:szCs w:val="24"/>
        </w:rPr>
        <w:tab/>
      </w:r>
      <w:r w:rsidR="004478E1" w:rsidRPr="004F59CF">
        <w:rPr>
          <w:rFonts w:ascii="Calibri" w:hAnsi="Calibri" w:cs="Arial"/>
          <w:color w:val="FFFFFF"/>
          <w:szCs w:val="24"/>
        </w:rPr>
        <w:tab/>
      </w:r>
      <w:r w:rsidR="004478E1" w:rsidRPr="004F59CF">
        <w:rPr>
          <w:rFonts w:ascii="Calibri" w:hAnsi="Calibri" w:cs="Arial"/>
          <w:color w:val="FFFFFF"/>
          <w:szCs w:val="24"/>
        </w:rPr>
        <w:tab/>
      </w:r>
      <w:r w:rsidR="004478E1" w:rsidRPr="004F59CF">
        <w:rPr>
          <w:rFonts w:ascii="Calibri" w:hAnsi="Calibri" w:cs="Arial"/>
          <w:color w:val="FFFFFF"/>
          <w:szCs w:val="24"/>
        </w:rPr>
        <w:tab/>
      </w:r>
      <w:r w:rsidR="004478E1" w:rsidRPr="004F59CF">
        <w:rPr>
          <w:rFonts w:ascii="Calibri" w:hAnsi="Calibri" w:cs="Arial"/>
          <w:color w:val="FFFFFF"/>
          <w:szCs w:val="24"/>
        </w:rPr>
        <w:tab/>
      </w:r>
      <w:r w:rsidR="00EA7568" w:rsidRPr="004F59CF">
        <w:rPr>
          <w:rFonts w:ascii="Calibri" w:hAnsi="Calibri" w:cs="Arial"/>
          <w:color w:val="FFFFFF"/>
          <w:szCs w:val="24"/>
        </w:rPr>
        <w:tab/>
      </w:r>
      <w:r w:rsidR="00EA7568" w:rsidRPr="004F59CF">
        <w:rPr>
          <w:rFonts w:ascii="Calibri" w:hAnsi="Calibri" w:cs="Arial"/>
          <w:color w:val="FFFFFF"/>
          <w:szCs w:val="24"/>
        </w:rPr>
        <w:tab/>
      </w:r>
      <w:r w:rsidR="00EA7568" w:rsidRPr="004F59CF">
        <w:rPr>
          <w:rFonts w:ascii="Calibri" w:hAnsi="Calibri" w:cs="Arial"/>
          <w:color w:val="FFFFFF"/>
          <w:szCs w:val="24"/>
        </w:rPr>
        <w:tab/>
      </w:r>
      <w:r w:rsidR="00831D7B" w:rsidRPr="004F59CF">
        <w:rPr>
          <w:rFonts w:ascii="Calibri" w:hAnsi="Calibri" w:cs="Arial"/>
          <w:color w:val="FFFFFF"/>
          <w:szCs w:val="24"/>
        </w:rPr>
        <w:tab/>
      </w:r>
      <w:r w:rsidR="002A22A2" w:rsidRPr="004F59CF">
        <w:rPr>
          <w:rFonts w:ascii="Calibri" w:hAnsi="Calibri" w:cs="Arial"/>
          <w:color w:val="FFFFFF"/>
          <w:szCs w:val="24"/>
        </w:rPr>
        <w:t xml:space="preserve">   </w:t>
      </w:r>
      <w:r w:rsidR="004478E1" w:rsidRPr="004F59CF">
        <w:rPr>
          <w:rFonts w:ascii="Calibri" w:hAnsi="Calibri" w:cs="Arial"/>
          <w:color w:val="FFFFFF"/>
          <w:szCs w:val="24"/>
        </w:rPr>
        <w:t>K.G</w:t>
      </w:r>
    </w:p>
    <w:p w:rsidR="004478E1" w:rsidRPr="000F6C7E" w:rsidRDefault="000F6C7E" w:rsidP="000F6C7E">
      <w:pPr>
        <w:autoSpaceDE w:val="0"/>
        <w:autoSpaceDN w:val="0"/>
        <w:adjustRightInd w:val="0"/>
        <w:spacing w:before="30" w:after="60"/>
        <w:ind w:left="540" w:hanging="540"/>
        <w:rPr>
          <w:rFonts w:ascii="Calibri" w:hAnsi="Calibri" w:cs="Arial"/>
          <w:bCs/>
          <w:i/>
          <w:color w:val="4F6228"/>
          <w:sz w:val="22"/>
        </w:rPr>
      </w:pPr>
      <w:r w:rsidRPr="000F6C7E">
        <w:rPr>
          <w:rFonts w:ascii="Calibri" w:hAnsi="Calibri" w:cs="Arial"/>
          <w:bCs/>
          <w:i/>
          <w:noProof/>
          <w:color w:val="4F6228"/>
          <w:sz w:val="22"/>
        </w:rPr>
        <w:pict>
          <v:rect id="_x0000_s1065" style="position:absolute;left:0;text-align:left;margin-left:-3.25pt;margin-top:.85pt;width:467.2pt;height:27pt;z-index:-251652096" fillcolor="#bfbfbf" stroked="f"/>
        </w:pict>
      </w:r>
      <w:r>
        <w:rPr>
          <w:rFonts w:ascii="Calibri" w:hAnsi="Calibri" w:cs="Arial"/>
          <w:bCs/>
          <w:i/>
          <w:color w:val="4F6228"/>
          <w:sz w:val="22"/>
        </w:rPr>
        <w:t>H.</w:t>
      </w:r>
      <w:r>
        <w:rPr>
          <w:rFonts w:ascii="Calibri" w:hAnsi="Calibri" w:cs="Arial"/>
          <w:bCs/>
          <w:i/>
          <w:color w:val="4F6228"/>
          <w:sz w:val="22"/>
        </w:rPr>
        <w:tab/>
      </w:r>
      <w:r w:rsidR="004478E1" w:rsidRPr="000F6C7E">
        <w:rPr>
          <w:rFonts w:ascii="Calibri" w:hAnsi="Calibri" w:cs="Arial"/>
          <w:bCs/>
          <w:i/>
          <w:color w:val="4F6228"/>
          <w:sz w:val="22"/>
        </w:rPr>
        <w:t>Identify and describe shapes (squares, circles, triangles, rectangles, hexagons, cubes, cones, cylinders, and spheres).</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K.G.</w:t>
      </w:r>
      <w:r w:rsidR="001C1FF3" w:rsidRPr="001C5C42">
        <w:rPr>
          <w:rFonts w:ascii="Calibri" w:hAnsi="Calibri" w:cs="Arial"/>
          <w:sz w:val="22"/>
        </w:rPr>
        <w:t>1</w:t>
      </w:r>
      <w:r w:rsidR="001C1FF3" w:rsidRPr="001C5C42">
        <w:rPr>
          <w:rFonts w:ascii="Calibri" w:hAnsi="Calibri" w:cs="Arial"/>
          <w:sz w:val="22"/>
        </w:rPr>
        <w:tab/>
      </w:r>
      <w:r w:rsidR="004478E1" w:rsidRPr="001C5C42">
        <w:rPr>
          <w:rFonts w:ascii="Calibri" w:hAnsi="Calibri" w:cs="Arial"/>
          <w:sz w:val="22"/>
        </w:rPr>
        <w:t xml:space="preserve">Describe objects in the environment using names of shapes, and describe the relative positions of these objects using terms such as </w:t>
      </w:r>
      <w:r w:rsidR="004478E1" w:rsidRPr="001C5C42">
        <w:rPr>
          <w:rFonts w:ascii="Calibri" w:hAnsi="Calibri" w:cs="Arial"/>
          <w:i/>
          <w:iCs/>
          <w:sz w:val="22"/>
        </w:rPr>
        <w:t>above</w:t>
      </w:r>
      <w:r w:rsidR="004478E1" w:rsidRPr="001C5C42">
        <w:rPr>
          <w:rFonts w:ascii="Calibri" w:hAnsi="Calibri" w:cs="Arial"/>
          <w:sz w:val="22"/>
        </w:rPr>
        <w:t xml:space="preserve">, </w:t>
      </w:r>
      <w:r w:rsidR="004478E1" w:rsidRPr="001C5C42">
        <w:rPr>
          <w:rFonts w:ascii="Calibri" w:hAnsi="Calibri" w:cs="Arial"/>
          <w:i/>
          <w:iCs/>
          <w:sz w:val="22"/>
        </w:rPr>
        <w:t>below</w:t>
      </w:r>
      <w:r w:rsidR="004478E1" w:rsidRPr="001C5C42">
        <w:rPr>
          <w:rFonts w:ascii="Calibri" w:hAnsi="Calibri" w:cs="Arial"/>
          <w:sz w:val="22"/>
        </w:rPr>
        <w:t xml:space="preserve">, </w:t>
      </w:r>
      <w:r w:rsidR="004478E1" w:rsidRPr="001C5C42">
        <w:rPr>
          <w:rFonts w:ascii="Calibri" w:hAnsi="Calibri" w:cs="Arial"/>
          <w:i/>
          <w:iCs/>
          <w:sz w:val="22"/>
        </w:rPr>
        <w:t>beside</w:t>
      </w:r>
      <w:r w:rsidR="004478E1" w:rsidRPr="001C5C42">
        <w:rPr>
          <w:rFonts w:ascii="Calibri" w:hAnsi="Calibri" w:cs="Arial"/>
          <w:sz w:val="22"/>
        </w:rPr>
        <w:t xml:space="preserve">, </w:t>
      </w:r>
      <w:r w:rsidR="004478E1" w:rsidRPr="001C5C42">
        <w:rPr>
          <w:rFonts w:ascii="Calibri" w:hAnsi="Calibri" w:cs="Arial"/>
          <w:i/>
          <w:iCs/>
          <w:sz w:val="22"/>
        </w:rPr>
        <w:t>in front of</w:t>
      </w:r>
      <w:r w:rsidR="004478E1" w:rsidRPr="001C5C42">
        <w:rPr>
          <w:rFonts w:ascii="Calibri" w:hAnsi="Calibri" w:cs="Arial"/>
          <w:sz w:val="22"/>
        </w:rPr>
        <w:t xml:space="preserve">, </w:t>
      </w:r>
      <w:r w:rsidR="004478E1" w:rsidRPr="001C5C42">
        <w:rPr>
          <w:rFonts w:ascii="Calibri" w:hAnsi="Calibri" w:cs="Arial"/>
          <w:i/>
          <w:iCs/>
          <w:sz w:val="22"/>
        </w:rPr>
        <w:t>behind</w:t>
      </w:r>
      <w:r w:rsidR="004478E1" w:rsidRPr="001C5C42">
        <w:rPr>
          <w:rFonts w:ascii="Calibri" w:hAnsi="Calibri" w:cs="Arial"/>
          <w:sz w:val="22"/>
        </w:rPr>
        <w:t xml:space="preserve">, and </w:t>
      </w:r>
      <w:r w:rsidR="004478E1" w:rsidRPr="001C5C42">
        <w:rPr>
          <w:rFonts w:ascii="Calibri" w:hAnsi="Calibri" w:cs="Arial"/>
          <w:i/>
          <w:iCs/>
          <w:sz w:val="22"/>
        </w:rPr>
        <w:t>next to</w:t>
      </w:r>
      <w:r w:rsidR="004478E1" w:rsidRPr="001C5C42">
        <w:rPr>
          <w:rFonts w:ascii="Calibri" w:hAnsi="Calibri" w:cs="Arial"/>
          <w:sz w:val="22"/>
        </w:rPr>
        <w:t>.</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K.G.</w:t>
      </w:r>
      <w:r w:rsidR="001C1FF3" w:rsidRPr="001C5C42">
        <w:rPr>
          <w:rFonts w:ascii="Calibri" w:hAnsi="Calibri" w:cs="Arial"/>
          <w:sz w:val="22"/>
        </w:rPr>
        <w:t>2</w:t>
      </w:r>
      <w:r w:rsidR="001C1FF3" w:rsidRPr="001C5C42">
        <w:rPr>
          <w:rFonts w:ascii="Calibri" w:hAnsi="Calibri" w:cs="Arial"/>
          <w:sz w:val="22"/>
        </w:rPr>
        <w:tab/>
      </w:r>
      <w:r w:rsidR="004478E1" w:rsidRPr="001C5C42">
        <w:rPr>
          <w:rFonts w:ascii="Calibri" w:hAnsi="Calibri" w:cs="Arial"/>
          <w:sz w:val="22"/>
        </w:rPr>
        <w:t>Correctly name shapes regardless of their orientations or overall size.</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K.G.</w:t>
      </w:r>
      <w:r w:rsidR="001C1FF3" w:rsidRPr="001C5C42">
        <w:rPr>
          <w:rFonts w:ascii="Calibri" w:hAnsi="Calibri" w:cs="Arial"/>
          <w:sz w:val="22"/>
        </w:rPr>
        <w:t>3</w:t>
      </w:r>
      <w:r w:rsidR="001C1FF3" w:rsidRPr="001C5C42">
        <w:rPr>
          <w:rFonts w:ascii="Calibri" w:hAnsi="Calibri" w:cs="Arial"/>
          <w:sz w:val="22"/>
        </w:rPr>
        <w:tab/>
      </w:r>
      <w:r w:rsidR="004478E1" w:rsidRPr="001C5C42">
        <w:rPr>
          <w:rFonts w:ascii="Calibri" w:hAnsi="Calibri" w:cs="Arial"/>
          <w:sz w:val="22"/>
        </w:rPr>
        <w:t>Identify shapes as two-dimensional (lying in a plane, “flat”) or three-dimensional (“solid”).</w:t>
      </w:r>
    </w:p>
    <w:p w:rsidR="004478E1" w:rsidRPr="001C5C42" w:rsidRDefault="004478E1" w:rsidP="00E76CE6">
      <w:pPr>
        <w:autoSpaceDE w:val="0"/>
        <w:autoSpaceDN w:val="0"/>
        <w:adjustRightInd w:val="0"/>
        <w:spacing w:before="30"/>
        <w:ind w:left="1170" w:hanging="1170"/>
        <w:rPr>
          <w:rFonts w:ascii="Calibri" w:hAnsi="Calibri" w:cs="Arial"/>
          <w:b/>
          <w:bCs/>
          <w:sz w:val="22"/>
        </w:rPr>
      </w:pPr>
    </w:p>
    <w:p w:rsidR="004478E1" w:rsidRPr="000F6C7E" w:rsidRDefault="000F6C7E" w:rsidP="000F6C7E">
      <w:pPr>
        <w:autoSpaceDE w:val="0"/>
        <w:autoSpaceDN w:val="0"/>
        <w:adjustRightInd w:val="0"/>
        <w:spacing w:before="30" w:after="60"/>
        <w:ind w:left="540" w:hanging="540"/>
        <w:rPr>
          <w:rFonts w:ascii="Calibri" w:hAnsi="Calibri" w:cs="Arial"/>
          <w:bCs/>
          <w:i/>
          <w:color w:val="4F6228"/>
          <w:sz w:val="22"/>
        </w:rPr>
      </w:pPr>
      <w:r w:rsidRPr="000F6C7E">
        <w:rPr>
          <w:rFonts w:ascii="Calibri" w:hAnsi="Calibri" w:cs="Arial"/>
          <w:bCs/>
          <w:i/>
          <w:noProof/>
          <w:color w:val="4F6228"/>
          <w:sz w:val="22"/>
        </w:rPr>
        <w:pict>
          <v:rect id="_x0000_s1066" style="position:absolute;left:0;text-align:left;margin-left:-5.2pt;margin-top:.8pt;width:467.2pt;height:14.4pt;z-index:-251651072" fillcolor="#bfbfbf" stroked="f"/>
        </w:pict>
      </w:r>
      <w:r>
        <w:rPr>
          <w:rFonts w:ascii="Calibri" w:hAnsi="Calibri" w:cs="Arial"/>
          <w:bCs/>
          <w:i/>
          <w:color w:val="4F6228"/>
          <w:sz w:val="22"/>
        </w:rPr>
        <w:t>I.</w:t>
      </w:r>
      <w:r>
        <w:rPr>
          <w:rFonts w:ascii="Calibri" w:hAnsi="Calibri" w:cs="Arial"/>
          <w:bCs/>
          <w:i/>
          <w:color w:val="4F6228"/>
          <w:sz w:val="22"/>
        </w:rPr>
        <w:tab/>
      </w:r>
      <w:r w:rsidR="004478E1" w:rsidRPr="000F6C7E">
        <w:rPr>
          <w:rFonts w:ascii="Calibri" w:hAnsi="Calibri" w:cs="Arial"/>
          <w:bCs/>
          <w:i/>
          <w:color w:val="4F6228"/>
          <w:sz w:val="22"/>
        </w:rPr>
        <w:t>Analyze, compare, create, and compose shapes.</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K.G.</w:t>
      </w:r>
      <w:r w:rsidR="001C1FF3" w:rsidRPr="001C5C42">
        <w:rPr>
          <w:rFonts w:ascii="Calibri" w:hAnsi="Calibri" w:cs="Arial"/>
          <w:sz w:val="22"/>
        </w:rPr>
        <w:t>4</w:t>
      </w:r>
      <w:r w:rsidR="001C1FF3" w:rsidRPr="001C5C42">
        <w:rPr>
          <w:rFonts w:ascii="Calibri" w:hAnsi="Calibri" w:cs="Arial"/>
          <w:sz w:val="22"/>
        </w:rPr>
        <w:tab/>
      </w:r>
      <w:r w:rsidR="004478E1" w:rsidRPr="001C5C42">
        <w:rPr>
          <w:rFonts w:ascii="Calibri" w:hAnsi="Calibri" w:cs="Arial"/>
          <w:sz w:val="22"/>
        </w:rPr>
        <w:t>Analyze and compare two- and three-dimensional shapes, in different sizes and orientations, using informal language to describe their similarities, differences, parts (e.g., number of sides and vertices/“corners”) and other attributes (e.g., having sides of equal length).</w:t>
      </w:r>
    </w:p>
    <w:p w:rsidR="004478E1" w:rsidRPr="001C5C42" w:rsidRDefault="00E76CE6" w:rsidP="00E76CE6">
      <w:pPr>
        <w:autoSpaceDE w:val="0"/>
        <w:autoSpaceDN w:val="0"/>
        <w:adjustRightInd w:val="0"/>
        <w:spacing w:before="30"/>
        <w:ind w:left="1170" w:hanging="1170"/>
        <w:rPr>
          <w:rFonts w:ascii="Calibri" w:hAnsi="Calibri" w:cs="Arial"/>
          <w:sz w:val="22"/>
        </w:rPr>
      </w:pPr>
      <w:r>
        <w:rPr>
          <w:rFonts w:ascii="Calibri" w:hAnsi="Calibri" w:cs="Arial"/>
          <w:sz w:val="22"/>
        </w:rPr>
        <w:t>K.G.</w:t>
      </w:r>
      <w:r w:rsidR="001C1FF3" w:rsidRPr="001C5C42">
        <w:rPr>
          <w:rFonts w:ascii="Calibri" w:hAnsi="Calibri" w:cs="Arial"/>
          <w:sz w:val="22"/>
        </w:rPr>
        <w:t>5</w:t>
      </w:r>
      <w:r w:rsidR="001C1FF3" w:rsidRPr="001C5C42">
        <w:rPr>
          <w:rFonts w:ascii="Calibri" w:hAnsi="Calibri" w:cs="Arial"/>
          <w:sz w:val="22"/>
        </w:rPr>
        <w:tab/>
      </w:r>
      <w:r w:rsidR="004478E1" w:rsidRPr="001C5C42">
        <w:rPr>
          <w:rFonts w:ascii="Calibri" w:hAnsi="Calibri" w:cs="Arial"/>
          <w:sz w:val="22"/>
        </w:rPr>
        <w:t>Model shapes in the world by building shapes from components (e.g., sticks and clay balls) and drawing shapes.</w:t>
      </w:r>
    </w:p>
    <w:p w:rsidR="004478E1" w:rsidRPr="00E76CE6" w:rsidRDefault="00E76CE6" w:rsidP="00E76CE6">
      <w:pPr>
        <w:autoSpaceDE w:val="0"/>
        <w:autoSpaceDN w:val="0"/>
        <w:adjustRightInd w:val="0"/>
        <w:spacing w:before="30"/>
        <w:ind w:left="1170" w:hanging="1170"/>
        <w:rPr>
          <w:rFonts w:ascii="Calibri" w:hAnsi="Calibri" w:cs="Arial"/>
          <w:i/>
          <w:iCs/>
          <w:sz w:val="22"/>
        </w:rPr>
      </w:pPr>
      <w:r>
        <w:rPr>
          <w:rFonts w:ascii="Calibri" w:hAnsi="Calibri" w:cs="Arial"/>
          <w:sz w:val="22"/>
        </w:rPr>
        <w:t>K.G.</w:t>
      </w:r>
      <w:r w:rsidR="001C1FF3" w:rsidRPr="001C5C42">
        <w:rPr>
          <w:rFonts w:ascii="Calibri" w:hAnsi="Calibri" w:cs="Arial"/>
          <w:sz w:val="22"/>
        </w:rPr>
        <w:t>6</w:t>
      </w:r>
      <w:r w:rsidR="001C1FF3" w:rsidRPr="001C5C42">
        <w:rPr>
          <w:rFonts w:ascii="Calibri" w:hAnsi="Calibri" w:cs="Arial"/>
          <w:sz w:val="22"/>
        </w:rPr>
        <w:tab/>
      </w:r>
      <w:r w:rsidR="004478E1" w:rsidRPr="001C5C42">
        <w:rPr>
          <w:rFonts w:ascii="Calibri" w:hAnsi="Calibri" w:cs="Arial"/>
          <w:sz w:val="22"/>
        </w:rPr>
        <w:t xml:space="preserve">Compose simple shapes to form larger shapes. </w:t>
      </w:r>
      <w:r w:rsidRPr="00E76CE6">
        <w:rPr>
          <w:rFonts w:ascii="Calibri" w:hAnsi="Calibri" w:cs="Gotham-BookItalic"/>
          <w:i/>
          <w:iCs/>
          <w:sz w:val="22"/>
        </w:rPr>
        <w:t>For example, “Can you join these two triangles with full sides touching to make a rectangle?”</w:t>
      </w:r>
    </w:p>
    <w:p w:rsidR="008A6C41" w:rsidRPr="001C5C42" w:rsidRDefault="008A6C41" w:rsidP="006105AB">
      <w:pPr>
        <w:rPr>
          <w:rFonts w:ascii="Calibri" w:hAnsi="Calibri" w:cs="Arial"/>
          <w:sz w:val="22"/>
        </w:rPr>
      </w:pPr>
    </w:p>
    <w:sectPr w:rsidR="008A6C41" w:rsidRPr="001C5C42" w:rsidSect="00F512C7">
      <w:headerReference w:type="default" r:id="rId9"/>
      <w:footerReference w:type="default" r:id="rId10"/>
      <w:pgSz w:w="12240" w:h="15840"/>
      <w:pgMar w:top="1260" w:right="1440" w:bottom="1170" w:left="1440" w:header="720" w:footer="3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064" w:rsidRDefault="00096064" w:rsidP="00EA7568">
      <w:r>
        <w:separator/>
      </w:r>
    </w:p>
  </w:endnote>
  <w:endnote w:type="continuationSeparator" w:id="0">
    <w:p w:rsidR="00096064" w:rsidRDefault="00096064" w:rsidP="00EA7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Book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2C7" w:rsidRPr="008A6253" w:rsidRDefault="009E584B" w:rsidP="00F512C7">
    <w:pPr>
      <w:pStyle w:val="Footer"/>
      <w:jc w:val="center"/>
      <w:rPr>
        <w:rFonts w:ascii="Calibri" w:hAnsi="Calibri"/>
        <w:sz w:val="16"/>
        <w:szCs w:val="16"/>
      </w:rPr>
    </w:pPr>
    <w:r>
      <w:rPr>
        <w:noProof/>
        <w:sz w:val="16"/>
        <w:szCs w:val="16"/>
      </w:rPr>
      <w:drawing>
        <wp:anchor distT="0" distB="0" distL="114300" distR="114300" simplePos="0" relativeHeight="251658752" behindDoc="0" locked="0" layoutInCell="1" allowOverlap="1">
          <wp:simplePos x="0" y="0"/>
          <wp:positionH relativeFrom="column">
            <wp:posOffset>4165600</wp:posOffset>
          </wp:positionH>
          <wp:positionV relativeFrom="paragraph">
            <wp:posOffset>-30480</wp:posOffset>
          </wp:positionV>
          <wp:extent cx="1663700" cy="32512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63700" cy="325120"/>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7728" behindDoc="0" locked="0" layoutInCell="1" allowOverlap="1">
          <wp:simplePos x="0" y="0"/>
          <wp:positionH relativeFrom="column">
            <wp:posOffset>0</wp:posOffset>
          </wp:positionH>
          <wp:positionV relativeFrom="paragraph">
            <wp:posOffset>-57150</wp:posOffset>
          </wp:positionV>
          <wp:extent cx="1400175" cy="40386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1400175" cy="403860"/>
                  </a:xfrm>
                  <a:prstGeom prst="rect">
                    <a:avLst/>
                  </a:prstGeom>
                  <a:noFill/>
                  <a:ln w="9525">
                    <a:noFill/>
                    <a:miter lim="800000"/>
                    <a:headEnd/>
                    <a:tailEnd/>
                  </a:ln>
                </pic:spPr>
              </pic:pic>
            </a:graphicData>
          </a:graphic>
        </wp:anchor>
      </w:drawing>
    </w:r>
    <w:r w:rsidR="00F512C7" w:rsidRPr="008A6253">
      <w:rPr>
        <w:rFonts w:ascii="Calibri" w:hAnsi="Calibri"/>
        <w:sz w:val="16"/>
        <w:szCs w:val="16"/>
      </w:rPr>
      <w:t>Adopted October 2010</w:t>
    </w:r>
  </w:p>
  <w:p w:rsidR="00F512C7" w:rsidRDefault="00F512C7" w:rsidP="00F512C7">
    <w:pPr>
      <w:pStyle w:val="Footer"/>
      <w:jc w:val="right"/>
      <w:rPr>
        <w:rFonts w:ascii="Calibri" w:hAnsi="Calibri"/>
        <w:sz w:val="20"/>
        <w:szCs w:val="20"/>
      </w:rPr>
    </w:pPr>
  </w:p>
  <w:p w:rsidR="00671604" w:rsidRPr="008A6253" w:rsidRDefault="00F512C7" w:rsidP="00F512C7">
    <w:pPr>
      <w:pStyle w:val="Footer"/>
      <w:jc w:val="right"/>
      <w:rPr>
        <w:sz w:val="16"/>
        <w:szCs w:val="16"/>
      </w:rPr>
    </w:pPr>
    <w:r w:rsidRPr="008A6253">
      <w:rPr>
        <w:rFonts w:ascii="Calibri" w:hAnsi="Calibri"/>
        <w:sz w:val="16"/>
        <w:szCs w:val="16"/>
      </w:rPr>
      <w:fldChar w:fldCharType="begin"/>
    </w:r>
    <w:r w:rsidRPr="008A6253">
      <w:rPr>
        <w:rFonts w:ascii="Calibri" w:hAnsi="Calibri"/>
        <w:sz w:val="16"/>
        <w:szCs w:val="16"/>
      </w:rPr>
      <w:instrText xml:space="preserve"> PAGE   \* MERGEFORMAT </w:instrText>
    </w:r>
    <w:r w:rsidRPr="008A6253">
      <w:rPr>
        <w:rFonts w:ascii="Calibri" w:hAnsi="Calibri"/>
        <w:sz w:val="16"/>
        <w:szCs w:val="16"/>
      </w:rPr>
      <w:fldChar w:fldCharType="separate"/>
    </w:r>
    <w:r w:rsidR="009E584B">
      <w:rPr>
        <w:rFonts w:ascii="Calibri" w:hAnsi="Calibri"/>
        <w:noProof/>
        <w:sz w:val="16"/>
        <w:szCs w:val="16"/>
      </w:rPr>
      <w:t>2</w:t>
    </w:r>
    <w:r w:rsidRPr="008A6253">
      <w:rP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064" w:rsidRDefault="00096064" w:rsidP="00EA7568">
      <w:r>
        <w:separator/>
      </w:r>
    </w:p>
  </w:footnote>
  <w:footnote w:type="continuationSeparator" w:id="0">
    <w:p w:rsidR="00096064" w:rsidRDefault="00096064" w:rsidP="00EA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04" w:rsidRDefault="00671604">
    <w:pPr>
      <w:pStyle w:val="Header"/>
    </w:pPr>
    <w:r>
      <w:rPr>
        <w:noProof/>
      </w:rPr>
      <w:pict>
        <v:rect id="_x0000_s2052" style="position:absolute;margin-left:-76.5pt;margin-top:-36pt;width:623.4pt;height:48.45pt;z-index:251656704" fillcolor="#4e6128" stroked="f">
          <v:textbox>
            <w:txbxContent>
              <w:p w:rsidR="00671604" w:rsidRPr="00791D8F" w:rsidRDefault="00671604" w:rsidP="00791D8F">
                <w:pPr>
                  <w:ind w:left="-60"/>
                  <w:jc w:val="right"/>
                  <w:rPr>
                    <w:b/>
                    <w:color w:val="FFFFFF"/>
                    <w:sz w:val="22"/>
                  </w:rPr>
                </w:pPr>
              </w:p>
              <w:p w:rsidR="00671604" w:rsidRPr="00D069D6" w:rsidRDefault="00671604" w:rsidP="00785A7C">
                <w:pPr>
                  <w:ind w:left="-60" w:right="750"/>
                  <w:jc w:val="right"/>
                  <w:rPr>
                    <w:rFonts w:ascii="Calibri" w:hAnsi="Calibri"/>
                    <w:b/>
                    <w:caps/>
                    <w:color w:val="FFFFFF"/>
                    <w:sz w:val="22"/>
                  </w:rPr>
                </w:pPr>
                <w:r w:rsidRPr="00D069D6">
                  <w:rPr>
                    <w:rFonts w:ascii="Calibri" w:hAnsi="Calibri"/>
                    <w:b/>
                    <w:caps/>
                    <w:color w:val="FFFFFF"/>
                    <w:sz w:val="22"/>
                  </w:rPr>
                  <w:t>Oregon Common Core State Standards for Mathematics</w:t>
                </w:r>
              </w:p>
              <w:p w:rsidR="00671604" w:rsidRPr="00EA7568" w:rsidRDefault="00671604" w:rsidP="00785A7C">
                <w:pPr>
                  <w:ind w:left="-60" w:right="750"/>
                  <w:jc w:val="right"/>
                  <w:rPr>
                    <w:b/>
                    <w:color w:val="FFFFFF"/>
                  </w:rPr>
                </w:pPr>
                <w:r w:rsidRPr="00D069D6">
                  <w:rPr>
                    <w:rFonts w:ascii="Calibri" w:hAnsi="Calibri"/>
                    <w:b/>
                    <w:caps/>
                    <w:color w:val="FFFFFF"/>
                    <w:sz w:val="22"/>
                  </w:rPr>
                  <w:t>(CCSSM)</w:t>
                </w:r>
                <w:r>
                  <w:rPr>
                    <w:b/>
                    <w:color w:val="FFFFFF"/>
                  </w:rPr>
                  <w:tab/>
                  <w:t xml:space="preserve"> - </w:t>
                </w:r>
                <w:r w:rsidRPr="00D069D6">
                  <w:rPr>
                    <w:rFonts w:ascii="Calibri" w:hAnsi="Calibri"/>
                    <w:b/>
                    <w:color w:val="FFFFFF"/>
                    <w:sz w:val="22"/>
                  </w:rPr>
                  <w:t>KINDERGARTEN</w:t>
                </w:r>
              </w:p>
            </w:txbxContent>
          </v:textbox>
        </v:rect>
      </w:pict>
    </w:r>
  </w:p>
  <w:p w:rsidR="00671604" w:rsidRDefault="00671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51EC"/>
    <w:multiLevelType w:val="hybridMultilevel"/>
    <w:tmpl w:val="2154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E834CE"/>
    <w:multiLevelType w:val="hybridMultilevel"/>
    <w:tmpl w:val="9260EE1E"/>
    <w:lvl w:ilvl="0" w:tplc="790AE52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52D5F"/>
    <w:multiLevelType w:val="hybridMultilevel"/>
    <w:tmpl w:val="FBC44FB6"/>
    <w:lvl w:ilvl="0" w:tplc="F1D2981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o:colormenu v:ext="edit" fillcolor="none [1606]" strokecolor="none [1606]"/>
    </o:shapedefaults>
    <o:shapelayout v:ext="edit">
      <o:idmap v:ext="edit" data="2"/>
    </o:shapelayout>
  </w:hdrShapeDefaults>
  <w:footnotePr>
    <w:footnote w:id="-1"/>
    <w:footnote w:id="0"/>
  </w:footnotePr>
  <w:endnotePr>
    <w:endnote w:id="-1"/>
    <w:endnote w:id="0"/>
  </w:endnotePr>
  <w:compat/>
  <w:rsids>
    <w:rsidRoot w:val="006105AB"/>
    <w:rsid w:val="0001267D"/>
    <w:rsid w:val="00063B21"/>
    <w:rsid w:val="00096064"/>
    <w:rsid w:val="000F6C7E"/>
    <w:rsid w:val="0018584B"/>
    <w:rsid w:val="001A6220"/>
    <w:rsid w:val="001C1FF3"/>
    <w:rsid w:val="001C25D0"/>
    <w:rsid w:val="001C5C42"/>
    <w:rsid w:val="002360E0"/>
    <w:rsid w:val="002402B5"/>
    <w:rsid w:val="002610FA"/>
    <w:rsid w:val="002A22A2"/>
    <w:rsid w:val="002A570D"/>
    <w:rsid w:val="002C06E9"/>
    <w:rsid w:val="002D007F"/>
    <w:rsid w:val="002D3D15"/>
    <w:rsid w:val="002F436F"/>
    <w:rsid w:val="0031079A"/>
    <w:rsid w:val="00315E4D"/>
    <w:rsid w:val="003B00DC"/>
    <w:rsid w:val="004478E1"/>
    <w:rsid w:val="00474CE3"/>
    <w:rsid w:val="004D577C"/>
    <w:rsid w:val="004F59CF"/>
    <w:rsid w:val="00576C3C"/>
    <w:rsid w:val="006105AB"/>
    <w:rsid w:val="0061751D"/>
    <w:rsid w:val="00633197"/>
    <w:rsid w:val="00671604"/>
    <w:rsid w:val="00675D93"/>
    <w:rsid w:val="006A28E2"/>
    <w:rsid w:val="007011EA"/>
    <w:rsid w:val="00745A2F"/>
    <w:rsid w:val="00752275"/>
    <w:rsid w:val="00785A7C"/>
    <w:rsid w:val="00791D8F"/>
    <w:rsid w:val="007B341B"/>
    <w:rsid w:val="007C7FD2"/>
    <w:rsid w:val="007F28A7"/>
    <w:rsid w:val="0081449A"/>
    <w:rsid w:val="00831D7B"/>
    <w:rsid w:val="00836F5C"/>
    <w:rsid w:val="00877B57"/>
    <w:rsid w:val="008841DA"/>
    <w:rsid w:val="008A6253"/>
    <w:rsid w:val="008A6C41"/>
    <w:rsid w:val="00933020"/>
    <w:rsid w:val="00981704"/>
    <w:rsid w:val="009C149B"/>
    <w:rsid w:val="009E584B"/>
    <w:rsid w:val="00A35C45"/>
    <w:rsid w:val="00A55797"/>
    <w:rsid w:val="00AC2070"/>
    <w:rsid w:val="00AE7B07"/>
    <w:rsid w:val="00BC4501"/>
    <w:rsid w:val="00BD4087"/>
    <w:rsid w:val="00C157DD"/>
    <w:rsid w:val="00C16F96"/>
    <w:rsid w:val="00C31EB1"/>
    <w:rsid w:val="00C413A5"/>
    <w:rsid w:val="00C414F8"/>
    <w:rsid w:val="00C4676C"/>
    <w:rsid w:val="00CC3EF0"/>
    <w:rsid w:val="00CD5522"/>
    <w:rsid w:val="00CE2B28"/>
    <w:rsid w:val="00D01CFC"/>
    <w:rsid w:val="00D069D6"/>
    <w:rsid w:val="00E37D48"/>
    <w:rsid w:val="00E76CE6"/>
    <w:rsid w:val="00E94605"/>
    <w:rsid w:val="00EA58BF"/>
    <w:rsid w:val="00EA7568"/>
    <w:rsid w:val="00EB38B4"/>
    <w:rsid w:val="00F3458E"/>
    <w:rsid w:val="00F362C5"/>
    <w:rsid w:val="00F512C7"/>
    <w:rsid w:val="00FF4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06]" strokecolor="none [1606]"/>
    </o:shapedefaults>
    <o:shapelayout v:ext="edit">
      <o:idmap v:ext="edit" data="1"/>
      <o:rules v:ext="edit">
        <o:r id="V:Rule1" type="connector" idref="#_x0000_s1044"/>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A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568"/>
    <w:pPr>
      <w:tabs>
        <w:tab w:val="center" w:pos="4680"/>
        <w:tab w:val="right" w:pos="9360"/>
      </w:tabs>
    </w:pPr>
  </w:style>
  <w:style w:type="character" w:customStyle="1" w:styleId="HeaderChar">
    <w:name w:val="Header Char"/>
    <w:basedOn w:val="DefaultParagraphFont"/>
    <w:link w:val="Header"/>
    <w:uiPriority w:val="99"/>
    <w:rsid w:val="00EA7568"/>
    <w:rPr>
      <w:rFonts w:eastAsia="Calibri" w:cs="Times New Roman"/>
    </w:rPr>
  </w:style>
  <w:style w:type="paragraph" w:styleId="Footer">
    <w:name w:val="footer"/>
    <w:basedOn w:val="Normal"/>
    <w:link w:val="FooterChar"/>
    <w:uiPriority w:val="99"/>
    <w:unhideWhenUsed/>
    <w:rsid w:val="00EA7568"/>
    <w:pPr>
      <w:tabs>
        <w:tab w:val="center" w:pos="4680"/>
        <w:tab w:val="right" w:pos="9360"/>
      </w:tabs>
    </w:pPr>
  </w:style>
  <w:style w:type="character" w:customStyle="1" w:styleId="FooterChar">
    <w:name w:val="Footer Char"/>
    <w:basedOn w:val="DefaultParagraphFont"/>
    <w:link w:val="Footer"/>
    <w:uiPriority w:val="99"/>
    <w:rsid w:val="00EA7568"/>
    <w:rPr>
      <w:rFonts w:eastAsia="Calibri" w:cs="Times New Roman"/>
    </w:rPr>
  </w:style>
  <w:style w:type="paragraph" w:styleId="BalloonText">
    <w:name w:val="Balloon Text"/>
    <w:basedOn w:val="Normal"/>
    <w:link w:val="BalloonTextChar"/>
    <w:uiPriority w:val="99"/>
    <w:semiHidden/>
    <w:unhideWhenUsed/>
    <w:rsid w:val="00EA7568"/>
    <w:rPr>
      <w:rFonts w:ascii="Tahoma" w:hAnsi="Tahoma" w:cs="Tahoma"/>
      <w:sz w:val="16"/>
      <w:szCs w:val="16"/>
    </w:rPr>
  </w:style>
  <w:style w:type="character" w:customStyle="1" w:styleId="BalloonTextChar">
    <w:name w:val="Balloon Text Char"/>
    <w:basedOn w:val="DefaultParagraphFont"/>
    <w:link w:val="BalloonText"/>
    <w:uiPriority w:val="99"/>
    <w:semiHidden/>
    <w:rsid w:val="00EA7568"/>
    <w:rPr>
      <w:rFonts w:ascii="Tahoma" w:eastAsia="Calibri" w:hAnsi="Tahoma" w:cs="Tahoma"/>
      <w:sz w:val="16"/>
      <w:szCs w:val="16"/>
    </w:rPr>
  </w:style>
  <w:style w:type="paragraph" w:styleId="NoSpacing">
    <w:name w:val="No Spacing"/>
    <w:link w:val="NoSpacingChar"/>
    <w:uiPriority w:val="1"/>
    <w:qFormat/>
    <w:rsid w:val="00F512C7"/>
    <w:rPr>
      <w:rFonts w:ascii="Calibri" w:eastAsia="Times New Roman" w:hAnsi="Calibri"/>
      <w:sz w:val="22"/>
      <w:szCs w:val="22"/>
    </w:rPr>
  </w:style>
  <w:style w:type="character" w:customStyle="1" w:styleId="NoSpacingChar">
    <w:name w:val="No Spacing Char"/>
    <w:basedOn w:val="DefaultParagraphFont"/>
    <w:link w:val="NoSpacing"/>
    <w:uiPriority w:val="1"/>
    <w:rsid w:val="00F512C7"/>
    <w:rPr>
      <w:rFonts w:ascii="Calibri" w:eastAsia="Times New Roman"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dumasm</dc:creator>
  <cp:lastModifiedBy>dzinor61448</cp:lastModifiedBy>
  <cp:revision>2</cp:revision>
  <cp:lastPrinted>2011-04-04T22:48:00Z</cp:lastPrinted>
  <dcterms:created xsi:type="dcterms:W3CDTF">2014-01-13T18:25:00Z</dcterms:created>
  <dcterms:modified xsi:type="dcterms:W3CDTF">2014-01-13T18:25:00Z</dcterms:modified>
</cp:coreProperties>
</file>